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85400F" w14:textId="135611BC" w:rsidR="00FD7E85" w:rsidRPr="0062530F" w:rsidRDefault="00FD7E85" w:rsidP="00FD7E85">
      <w:pPr>
        <w:jc w:val="both"/>
        <w:rPr>
          <w:rFonts w:ascii="Calibri" w:hAnsi="Calibri" w:cs="Calibri"/>
          <w:b/>
          <w:bCs/>
          <w:iCs/>
          <w:sz w:val="22"/>
          <w:szCs w:val="22"/>
          <w:u w:val="single"/>
        </w:rPr>
      </w:pPr>
      <w:r w:rsidRPr="0062530F">
        <w:rPr>
          <w:rFonts w:ascii="Calibri" w:hAnsi="Calibri" w:cs="Calibri"/>
          <w:b/>
          <w:bCs/>
          <w:iCs/>
          <w:sz w:val="22"/>
          <w:szCs w:val="22"/>
          <w:highlight w:val="cyan"/>
          <w:u w:val="single"/>
        </w:rPr>
        <w:t xml:space="preserve">Strojno polaganje </w:t>
      </w:r>
      <w:r w:rsidR="00CF54C3" w:rsidRPr="0062530F">
        <w:rPr>
          <w:rFonts w:ascii="Calibri" w:hAnsi="Calibri" w:cs="Calibri"/>
          <w:b/>
          <w:bCs/>
          <w:iCs/>
          <w:sz w:val="22"/>
          <w:szCs w:val="22"/>
          <w:highlight w:val="cyan"/>
          <w:u w:val="single"/>
        </w:rPr>
        <w:t>N</w:t>
      </w:r>
      <w:r w:rsidRPr="0062530F">
        <w:rPr>
          <w:rFonts w:ascii="Calibri" w:hAnsi="Calibri" w:cs="Calibri"/>
          <w:b/>
          <w:bCs/>
          <w:iCs/>
          <w:sz w:val="22"/>
          <w:szCs w:val="22"/>
          <w:highlight w:val="cyan"/>
          <w:u w:val="single"/>
        </w:rPr>
        <w:t xml:space="preserve">N </w:t>
      </w:r>
      <w:r w:rsidR="00CF54C3" w:rsidRPr="0062530F">
        <w:rPr>
          <w:rFonts w:ascii="Calibri" w:hAnsi="Calibri" w:cs="Calibri"/>
          <w:b/>
          <w:bCs/>
          <w:iCs/>
          <w:sz w:val="22"/>
          <w:szCs w:val="22"/>
          <w:highlight w:val="cyan"/>
          <w:u w:val="single"/>
        </w:rPr>
        <w:t xml:space="preserve">1 kV </w:t>
      </w:r>
      <w:r w:rsidRPr="0062530F">
        <w:rPr>
          <w:rFonts w:ascii="Calibri" w:hAnsi="Calibri" w:cs="Calibri"/>
          <w:b/>
          <w:bCs/>
          <w:iCs/>
          <w:sz w:val="22"/>
          <w:szCs w:val="22"/>
          <w:highlight w:val="cyan"/>
          <w:u w:val="single"/>
        </w:rPr>
        <w:t>kablov</w:t>
      </w:r>
    </w:p>
    <w:p w14:paraId="27F73387" w14:textId="77777777" w:rsidR="00FD7E85" w:rsidRPr="0062530F" w:rsidRDefault="00FD7E85" w:rsidP="00FD7E85">
      <w:pPr>
        <w:jc w:val="both"/>
        <w:rPr>
          <w:rFonts w:ascii="Calibri" w:hAnsi="Calibri" w:cs="Calibri"/>
          <w:bCs/>
          <w:iCs/>
          <w:sz w:val="22"/>
          <w:szCs w:val="22"/>
        </w:rPr>
      </w:pPr>
    </w:p>
    <w:p w14:paraId="6D83E3D9" w14:textId="1ED107FE" w:rsidR="00FD7E85" w:rsidRPr="0062530F" w:rsidRDefault="00FD7E85" w:rsidP="00FD7E85">
      <w:pPr>
        <w:jc w:val="both"/>
        <w:rPr>
          <w:rFonts w:ascii="Calibri" w:hAnsi="Calibri" w:cs="Calibri"/>
          <w:bCs/>
          <w:iCs/>
          <w:sz w:val="22"/>
          <w:szCs w:val="22"/>
        </w:rPr>
      </w:pPr>
      <w:r w:rsidRPr="0062530F">
        <w:rPr>
          <w:rFonts w:ascii="Calibri" w:hAnsi="Calibri" w:cs="Calibri"/>
          <w:bCs/>
          <w:iCs/>
          <w:sz w:val="22"/>
          <w:szCs w:val="22"/>
        </w:rPr>
        <w:t xml:space="preserve">Predmet naročila je strojno polaganje </w:t>
      </w:r>
      <w:r w:rsidR="00CF54C3" w:rsidRPr="0062530F">
        <w:rPr>
          <w:rFonts w:ascii="Calibri" w:hAnsi="Calibri" w:cs="Calibri"/>
          <w:bCs/>
          <w:iCs/>
          <w:sz w:val="22"/>
          <w:szCs w:val="22"/>
        </w:rPr>
        <w:t>NN</w:t>
      </w:r>
      <w:r w:rsidRPr="0062530F">
        <w:rPr>
          <w:rFonts w:ascii="Calibri" w:hAnsi="Calibri" w:cs="Calibri"/>
          <w:sz w:val="22"/>
          <w:szCs w:val="22"/>
        </w:rPr>
        <w:t xml:space="preserve"> kablov z </w:t>
      </w:r>
      <w:r w:rsidR="00CF54C3" w:rsidRPr="0062530F">
        <w:rPr>
          <w:rFonts w:ascii="Calibri" w:hAnsi="Calibri" w:cs="Calibri"/>
          <w:sz w:val="22"/>
          <w:szCs w:val="22"/>
        </w:rPr>
        <w:t>PVC</w:t>
      </w:r>
      <w:r w:rsidRPr="0062530F">
        <w:rPr>
          <w:rFonts w:ascii="Calibri" w:hAnsi="Calibri" w:cs="Calibri"/>
          <w:sz w:val="22"/>
          <w:szCs w:val="22"/>
        </w:rPr>
        <w:t xml:space="preserve"> izolacijo </w:t>
      </w:r>
      <w:r w:rsidR="00CF54C3" w:rsidRPr="0062530F">
        <w:rPr>
          <w:rFonts w:ascii="Calibri" w:hAnsi="Calibri" w:cs="Calibri"/>
          <w:sz w:val="22"/>
          <w:szCs w:val="22"/>
        </w:rPr>
        <w:t xml:space="preserve">nazivne </w:t>
      </w:r>
      <w:r w:rsidRPr="0062530F">
        <w:rPr>
          <w:rFonts w:ascii="Calibri" w:hAnsi="Calibri" w:cs="Calibri"/>
          <w:bCs/>
          <w:iCs/>
          <w:sz w:val="22"/>
          <w:szCs w:val="22"/>
        </w:rPr>
        <w:t xml:space="preserve">napetosti </w:t>
      </w:r>
      <w:r w:rsidR="00CF54C3" w:rsidRPr="0062530F">
        <w:rPr>
          <w:rFonts w:ascii="Calibri" w:hAnsi="Calibri" w:cs="Calibri"/>
          <w:bCs/>
          <w:iCs/>
          <w:sz w:val="22"/>
          <w:szCs w:val="22"/>
        </w:rPr>
        <w:t>1</w:t>
      </w:r>
      <w:r w:rsidRPr="0062530F">
        <w:rPr>
          <w:rFonts w:ascii="Calibri" w:hAnsi="Calibri" w:cs="Calibri"/>
          <w:bCs/>
          <w:iCs/>
          <w:sz w:val="22"/>
          <w:szCs w:val="22"/>
        </w:rPr>
        <w:t xml:space="preserve"> kV (v nadaljevanju: </w:t>
      </w:r>
      <w:r w:rsidR="00CF54C3" w:rsidRPr="0062530F">
        <w:rPr>
          <w:rFonts w:ascii="Calibri" w:hAnsi="Calibri" w:cs="Calibri"/>
          <w:bCs/>
          <w:iCs/>
          <w:sz w:val="22"/>
          <w:szCs w:val="22"/>
        </w:rPr>
        <w:t>N</w:t>
      </w:r>
      <w:r w:rsidRPr="0062530F">
        <w:rPr>
          <w:rFonts w:ascii="Calibri" w:hAnsi="Calibri" w:cs="Calibri"/>
          <w:bCs/>
          <w:iCs/>
          <w:sz w:val="22"/>
          <w:szCs w:val="22"/>
        </w:rPr>
        <w:t>N kabli) in ustreznih parametrov, na zahtevnih trasah, skladno s tehničnimi pogoji, navedenimi v nadaljevanju.</w:t>
      </w:r>
      <w:r w:rsidR="00CB1594" w:rsidRPr="0062530F">
        <w:rPr>
          <w:rFonts w:ascii="Calibri" w:hAnsi="Calibri" w:cs="Calibri"/>
          <w:bCs/>
          <w:iCs/>
          <w:sz w:val="22"/>
          <w:szCs w:val="22"/>
        </w:rPr>
        <w:t xml:space="preserve"> </w:t>
      </w:r>
      <w:r w:rsidRPr="0062530F">
        <w:rPr>
          <w:rFonts w:ascii="Calibri" w:hAnsi="Calibri" w:cs="Calibri"/>
          <w:sz w:val="22"/>
          <w:szCs w:val="22"/>
        </w:rPr>
        <w:t xml:space="preserve">Zahtevna trasa kablovoda je trasa, na kateri se mora obvezno izvesti strojno polaganje </w:t>
      </w:r>
      <w:r w:rsidR="00EE0497" w:rsidRPr="0062530F">
        <w:rPr>
          <w:rFonts w:ascii="Calibri" w:hAnsi="Calibri" w:cs="Calibri"/>
          <w:sz w:val="22"/>
          <w:szCs w:val="22"/>
        </w:rPr>
        <w:t>N</w:t>
      </w:r>
      <w:r w:rsidRPr="0062530F">
        <w:rPr>
          <w:rFonts w:ascii="Calibri" w:hAnsi="Calibri" w:cs="Calibri"/>
          <w:sz w:val="22"/>
          <w:szCs w:val="22"/>
        </w:rPr>
        <w:t xml:space="preserve">N </w:t>
      </w:r>
      <w:r w:rsidR="00EE0497" w:rsidRPr="0062530F">
        <w:rPr>
          <w:rFonts w:ascii="Calibri" w:hAnsi="Calibri" w:cs="Calibri"/>
          <w:sz w:val="22"/>
          <w:szCs w:val="22"/>
        </w:rPr>
        <w:t>1 kV</w:t>
      </w:r>
      <w:r w:rsidRPr="0062530F">
        <w:rPr>
          <w:rFonts w:ascii="Calibri" w:hAnsi="Calibri" w:cs="Calibri"/>
          <w:sz w:val="22"/>
          <w:szCs w:val="22"/>
        </w:rPr>
        <w:t xml:space="preserve"> kablov z možnostjo uporabe pomožne strojne naprave (izvajalec mora uporabiti min. </w:t>
      </w:r>
      <w:r w:rsidR="003D4B8D" w:rsidRPr="0062530F">
        <w:rPr>
          <w:rFonts w:ascii="Calibri" w:hAnsi="Calibri" w:cs="Calibri"/>
          <w:sz w:val="22"/>
          <w:szCs w:val="22"/>
        </w:rPr>
        <w:t>1</w:t>
      </w:r>
      <w:r w:rsidRPr="0062530F">
        <w:rPr>
          <w:rFonts w:ascii="Calibri" w:hAnsi="Calibri" w:cs="Calibri"/>
          <w:sz w:val="22"/>
          <w:szCs w:val="22"/>
        </w:rPr>
        <w:t>,5 t vitel z možnostjo uporabe medsebojno sinhroniziranih pomožnih vlečnih potisnih naprav). Zahtevna trasa kablovoda ima brežine, zavoje ter podboje, polaganje kablov pa se izvaja prosto v jarek ali z vleko kabla v kabelsko kanalizacijo.</w:t>
      </w:r>
    </w:p>
    <w:p w14:paraId="73E43DBD" w14:textId="77777777" w:rsidR="00FD7E85" w:rsidRPr="0062530F" w:rsidRDefault="00FD7E85" w:rsidP="00FD7E85">
      <w:pPr>
        <w:jc w:val="both"/>
        <w:rPr>
          <w:rFonts w:ascii="Calibri" w:hAnsi="Calibri" w:cs="Calibri"/>
          <w:sz w:val="22"/>
          <w:szCs w:val="22"/>
        </w:rPr>
      </w:pPr>
      <w:r w:rsidRPr="0062530F">
        <w:rPr>
          <w:rFonts w:ascii="Calibri" w:hAnsi="Calibri" w:cs="Calibri"/>
          <w:sz w:val="22"/>
          <w:szCs w:val="22"/>
        </w:rPr>
        <w:t>Ponudnik mora v stolpec "Ponujeno" v vsako vrstico vpisati ponujeno storitev z DA/NE, ki jo ponuja. Če ne bo vpisa oz. bo vpisal ponujeno NE, bo naročnik smatral, da ponudnik ne ustreza tehničnim zahtevam naročnika in bo takšno ponudbo kot nedopustno izločil iz postopka.</w:t>
      </w:r>
    </w:p>
    <w:p w14:paraId="16217293" w14:textId="77777777" w:rsidR="00FD7E85" w:rsidRPr="0062530F" w:rsidRDefault="00FD7E85" w:rsidP="00FD7E85">
      <w:pPr>
        <w:jc w:val="both"/>
        <w:rPr>
          <w:rFonts w:ascii="Calibri" w:hAnsi="Calibri" w:cs="Calibri"/>
          <w:bCs/>
          <w:iCs/>
          <w:sz w:val="22"/>
          <w:szCs w:val="22"/>
        </w:rPr>
      </w:pPr>
    </w:p>
    <w:tbl>
      <w:tblPr>
        <w:tblpPr w:leftFromText="141" w:rightFromText="141" w:vertAnchor="text" w:tblpXSpec="center" w:tblpY="1"/>
        <w:tblOverlap w:val="neve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26"/>
        <w:gridCol w:w="7649"/>
        <w:gridCol w:w="1276"/>
      </w:tblGrid>
      <w:tr w:rsidR="00FD7E85" w:rsidRPr="0062530F" w14:paraId="33A05B93" w14:textId="77777777" w:rsidTr="00AA6D7E">
        <w:trPr>
          <w:cantSplit/>
          <w:trHeight w:val="565"/>
        </w:trPr>
        <w:tc>
          <w:tcPr>
            <w:tcW w:w="426" w:type="dxa"/>
            <w:shd w:val="clear" w:color="auto" w:fill="F2F2F2" w:themeFill="background1" w:themeFillShade="F2"/>
            <w:vAlign w:val="center"/>
          </w:tcPr>
          <w:p w14:paraId="1C352F12" w14:textId="77777777" w:rsidR="00FD7E85" w:rsidRPr="0062530F" w:rsidRDefault="00FD7E85" w:rsidP="00AA6D7E">
            <w:pPr>
              <w:keepNext/>
              <w:tabs>
                <w:tab w:val="left" w:pos="708"/>
              </w:tabs>
              <w:jc w:val="center"/>
              <w:outlineLvl w:val="1"/>
              <w:rPr>
                <w:rFonts w:ascii="Calibri" w:hAnsi="Calibri" w:cs="Calibri"/>
                <w:iCs/>
                <w:sz w:val="22"/>
                <w:szCs w:val="22"/>
              </w:rPr>
            </w:pPr>
            <w:bookmarkStart w:id="0" w:name="_Toc530644803"/>
            <w:bookmarkStart w:id="1" w:name="_Toc531106901"/>
            <w:bookmarkStart w:id="2" w:name="_Toc532276194"/>
            <w:bookmarkStart w:id="3" w:name="_Toc533066058"/>
            <w:bookmarkStart w:id="4" w:name="_Toc536709603"/>
            <w:bookmarkStart w:id="5" w:name="_Toc56351365"/>
            <w:bookmarkStart w:id="6" w:name="_Toc56603493"/>
            <w:r w:rsidRPr="0062530F">
              <w:rPr>
                <w:rFonts w:ascii="Calibri" w:hAnsi="Calibri" w:cs="Calibri"/>
                <w:iCs/>
                <w:sz w:val="22"/>
                <w:szCs w:val="22"/>
              </w:rPr>
              <w:t>#</w:t>
            </w:r>
            <w:bookmarkEnd w:id="0"/>
            <w:bookmarkEnd w:id="1"/>
            <w:bookmarkEnd w:id="2"/>
            <w:bookmarkEnd w:id="3"/>
            <w:bookmarkEnd w:id="4"/>
            <w:bookmarkEnd w:id="5"/>
            <w:bookmarkEnd w:id="6"/>
          </w:p>
        </w:tc>
        <w:tc>
          <w:tcPr>
            <w:tcW w:w="7649" w:type="dxa"/>
            <w:shd w:val="clear" w:color="auto" w:fill="F2F2F2" w:themeFill="background1" w:themeFillShade="F2"/>
            <w:vAlign w:val="center"/>
          </w:tcPr>
          <w:p w14:paraId="3F5B8BD2" w14:textId="224EF6E6" w:rsidR="00FD7E85" w:rsidRPr="0062530F" w:rsidRDefault="00FD7E85" w:rsidP="00AA6D7E">
            <w:pPr>
              <w:contextualSpacing/>
              <w:rPr>
                <w:rFonts w:ascii="Calibri" w:hAnsi="Calibri" w:cs="Calibri"/>
                <w:b/>
                <w:bCs/>
                <w:iCs/>
                <w:sz w:val="22"/>
                <w:szCs w:val="22"/>
              </w:rPr>
            </w:pPr>
            <w:r w:rsidRPr="0062530F">
              <w:rPr>
                <w:rFonts w:ascii="Calibri" w:hAnsi="Calibri" w:cs="Calibri"/>
                <w:b/>
                <w:iCs/>
                <w:sz w:val="22"/>
                <w:szCs w:val="22"/>
                <w:lang w:val="en-US"/>
              </w:rPr>
              <w:t xml:space="preserve">STROJNO POLAGANJE </w:t>
            </w:r>
            <w:r w:rsidR="00352F89" w:rsidRPr="0062530F">
              <w:rPr>
                <w:rFonts w:ascii="Calibri" w:hAnsi="Calibri" w:cs="Calibri"/>
                <w:b/>
                <w:iCs/>
                <w:sz w:val="22"/>
                <w:szCs w:val="22"/>
                <w:lang w:val="en-US"/>
              </w:rPr>
              <w:t>NN 1 kV</w:t>
            </w:r>
            <w:r w:rsidRPr="0062530F">
              <w:rPr>
                <w:rFonts w:ascii="Calibri" w:hAnsi="Calibri" w:cs="Calibri"/>
                <w:b/>
                <w:iCs/>
                <w:sz w:val="22"/>
                <w:szCs w:val="22"/>
                <w:lang w:val="en-US"/>
              </w:rPr>
              <w:t xml:space="preserve"> KABLOV </w:t>
            </w:r>
          </w:p>
        </w:tc>
        <w:tc>
          <w:tcPr>
            <w:tcW w:w="1276" w:type="dxa"/>
            <w:shd w:val="clear" w:color="auto" w:fill="F2F2F2" w:themeFill="background1" w:themeFillShade="F2"/>
            <w:vAlign w:val="center"/>
          </w:tcPr>
          <w:p w14:paraId="360FDFAA" w14:textId="77777777" w:rsidR="00FD7E85" w:rsidRPr="0062530F" w:rsidRDefault="00FD7E85" w:rsidP="00AA6D7E">
            <w:pPr>
              <w:keepNext/>
              <w:tabs>
                <w:tab w:val="left" w:pos="708"/>
              </w:tabs>
              <w:jc w:val="center"/>
              <w:outlineLvl w:val="1"/>
              <w:rPr>
                <w:rFonts w:ascii="Calibri" w:hAnsi="Calibri" w:cs="Calibri"/>
                <w:b/>
                <w:sz w:val="22"/>
                <w:szCs w:val="22"/>
              </w:rPr>
            </w:pPr>
            <w:bookmarkStart w:id="7" w:name="_Toc530644804"/>
            <w:bookmarkStart w:id="8" w:name="_Toc531106902"/>
            <w:bookmarkStart w:id="9" w:name="_Toc532276195"/>
            <w:bookmarkStart w:id="10" w:name="_Toc533066059"/>
            <w:bookmarkStart w:id="11" w:name="_Toc536709604"/>
            <w:bookmarkStart w:id="12" w:name="_Toc56351366"/>
            <w:bookmarkStart w:id="13" w:name="_Toc56603494"/>
            <w:r w:rsidRPr="0062530F">
              <w:rPr>
                <w:rFonts w:ascii="Calibri" w:hAnsi="Calibri" w:cs="Calibri"/>
                <w:b/>
                <w:sz w:val="22"/>
                <w:szCs w:val="22"/>
              </w:rPr>
              <w:t>Ponujeno</w:t>
            </w:r>
            <w:bookmarkEnd w:id="7"/>
            <w:bookmarkEnd w:id="8"/>
            <w:bookmarkEnd w:id="9"/>
            <w:bookmarkEnd w:id="10"/>
            <w:bookmarkEnd w:id="11"/>
            <w:bookmarkEnd w:id="12"/>
            <w:bookmarkEnd w:id="13"/>
          </w:p>
          <w:p w14:paraId="1A045793" w14:textId="77777777" w:rsidR="00FD7E85" w:rsidRPr="0062530F" w:rsidRDefault="00FD7E85" w:rsidP="00AA6D7E">
            <w:pPr>
              <w:keepNext/>
              <w:tabs>
                <w:tab w:val="left" w:pos="708"/>
              </w:tabs>
              <w:jc w:val="center"/>
              <w:outlineLvl w:val="1"/>
              <w:rPr>
                <w:rFonts w:ascii="Calibri" w:hAnsi="Calibri" w:cs="Calibri"/>
                <w:b/>
                <w:iCs/>
                <w:sz w:val="22"/>
                <w:szCs w:val="22"/>
                <w:lang w:val="en-US"/>
              </w:rPr>
            </w:pPr>
            <w:r w:rsidRPr="0062530F">
              <w:rPr>
                <w:rFonts w:ascii="Calibri" w:hAnsi="Calibri" w:cs="Calibri"/>
                <w:b/>
                <w:sz w:val="22"/>
                <w:szCs w:val="22"/>
              </w:rPr>
              <w:t xml:space="preserve"> </w:t>
            </w:r>
            <w:bookmarkStart w:id="14" w:name="_Toc530644805"/>
            <w:bookmarkStart w:id="15" w:name="_Toc531106903"/>
            <w:bookmarkStart w:id="16" w:name="_Toc532276196"/>
            <w:bookmarkStart w:id="17" w:name="_Toc533066060"/>
            <w:bookmarkStart w:id="18" w:name="_Toc536709605"/>
            <w:bookmarkStart w:id="19" w:name="_Toc56351367"/>
            <w:bookmarkStart w:id="20" w:name="_Toc56603495"/>
            <w:r w:rsidRPr="0062530F">
              <w:rPr>
                <w:rFonts w:ascii="Calibri" w:hAnsi="Calibri" w:cs="Calibri"/>
                <w:b/>
                <w:sz w:val="22"/>
                <w:szCs w:val="22"/>
              </w:rPr>
              <w:t>DA/NE</w:t>
            </w:r>
            <w:bookmarkEnd w:id="14"/>
            <w:bookmarkEnd w:id="15"/>
            <w:bookmarkEnd w:id="16"/>
            <w:bookmarkEnd w:id="17"/>
            <w:bookmarkEnd w:id="18"/>
            <w:bookmarkEnd w:id="19"/>
            <w:bookmarkEnd w:id="20"/>
          </w:p>
        </w:tc>
      </w:tr>
      <w:tr w:rsidR="00FD7E85" w:rsidRPr="0062530F" w14:paraId="0527E270" w14:textId="77777777" w:rsidTr="00AA6D7E">
        <w:trPr>
          <w:cantSplit/>
          <w:trHeight w:val="356"/>
        </w:trPr>
        <w:tc>
          <w:tcPr>
            <w:tcW w:w="426" w:type="dxa"/>
            <w:vAlign w:val="center"/>
          </w:tcPr>
          <w:p w14:paraId="29E5E095" w14:textId="77777777" w:rsidR="00FD7E85" w:rsidRPr="0062530F" w:rsidRDefault="00FD7E85" w:rsidP="00AA6D7E">
            <w:pPr>
              <w:keepNext/>
              <w:tabs>
                <w:tab w:val="left" w:pos="708"/>
              </w:tabs>
              <w:outlineLvl w:val="1"/>
              <w:rPr>
                <w:rFonts w:ascii="Calibri" w:hAnsi="Calibri" w:cs="Calibri"/>
                <w:b/>
                <w:iCs/>
                <w:sz w:val="22"/>
                <w:szCs w:val="22"/>
              </w:rPr>
            </w:pPr>
            <w:bookmarkStart w:id="21" w:name="_Toc530644806"/>
            <w:bookmarkStart w:id="22" w:name="_Toc531106904"/>
            <w:bookmarkStart w:id="23" w:name="_Toc532276197"/>
            <w:bookmarkStart w:id="24" w:name="_Toc533066061"/>
            <w:bookmarkStart w:id="25" w:name="_Toc536709606"/>
            <w:bookmarkStart w:id="26" w:name="_Toc56351368"/>
            <w:bookmarkStart w:id="27" w:name="_Toc56603496"/>
            <w:r w:rsidRPr="0062530F">
              <w:rPr>
                <w:rFonts w:ascii="Calibri" w:hAnsi="Calibri" w:cs="Calibri"/>
                <w:b/>
                <w:iCs/>
                <w:sz w:val="22"/>
                <w:szCs w:val="22"/>
              </w:rPr>
              <w:t>A.</w:t>
            </w:r>
            <w:bookmarkEnd w:id="21"/>
            <w:bookmarkEnd w:id="22"/>
            <w:bookmarkEnd w:id="23"/>
            <w:bookmarkEnd w:id="24"/>
            <w:bookmarkEnd w:id="25"/>
            <w:bookmarkEnd w:id="26"/>
            <w:bookmarkEnd w:id="27"/>
          </w:p>
        </w:tc>
        <w:tc>
          <w:tcPr>
            <w:tcW w:w="7649" w:type="dxa"/>
            <w:vAlign w:val="center"/>
          </w:tcPr>
          <w:p w14:paraId="72E58739" w14:textId="77777777" w:rsidR="00FD7E85" w:rsidRPr="0062530F" w:rsidRDefault="00FD7E85" w:rsidP="00AA6D7E">
            <w:pPr>
              <w:keepNext/>
              <w:tabs>
                <w:tab w:val="left" w:pos="708"/>
              </w:tabs>
              <w:outlineLvl w:val="1"/>
              <w:rPr>
                <w:rFonts w:ascii="Calibri" w:hAnsi="Calibri" w:cs="Calibri"/>
                <w:b/>
                <w:iCs/>
                <w:sz w:val="22"/>
                <w:szCs w:val="22"/>
                <w:lang w:val="en-US"/>
              </w:rPr>
            </w:pPr>
            <w:bookmarkStart w:id="28" w:name="_Toc530644807"/>
            <w:bookmarkStart w:id="29" w:name="_Toc531106905"/>
            <w:bookmarkStart w:id="30" w:name="_Toc532276198"/>
            <w:bookmarkStart w:id="31" w:name="_Toc533066062"/>
            <w:bookmarkStart w:id="32" w:name="_Toc536709607"/>
            <w:bookmarkStart w:id="33" w:name="_Toc56351369"/>
            <w:bookmarkStart w:id="34" w:name="_Toc56603497"/>
            <w:r w:rsidRPr="0062530F">
              <w:rPr>
                <w:rFonts w:ascii="Calibri" w:hAnsi="Calibri" w:cs="Calibri"/>
                <w:b/>
                <w:bCs/>
                <w:iCs/>
                <w:sz w:val="22"/>
                <w:szCs w:val="22"/>
              </w:rPr>
              <w:t>Tehnične zahteve za ponudnika:</w:t>
            </w:r>
            <w:bookmarkEnd w:id="28"/>
            <w:bookmarkEnd w:id="29"/>
            <w:bookmarkEnd w:id="30"/>
            <w:bookmarkEnd w:id="31"/>
            <w:bookmarkEnd w:id="32"/>
            <w:bookmarkEnd w:id="33"/>
            <w:bookmarkEnd w:id="34"/>
          </w:p>
        </w:tc>
        <w:tc>
          <w:tcPr>
            <w:tcW w:w="1276" w:type="dxa"/>
            <w:vAlign w:val="center"/>
          </w:tcPr>
          <w:p w14:paraId="6A818067" w14:textId="77777777" w:rsidR="00FD7E85" w:rsidRPr="0062530F" w:rsidRDefault="00FD7E85" w:rsidP="00AA6D7E">
            <w:pPr>
              <w:keepNext/>
              <w:tabs>
                <w:tab w:val="left" w:pos="708"/>
              </w:tabs>
              <w:outlineLvl w:val="1"/>
              <w:rPr>
                <w:rFonts w:ascii="Calibri" w:hAnsi="Calibri" w:cs="Calibri"/>
                <w:b/>
                <w:iCs/>
                <w:sz w:val="22"/>
                <w:szCs w:val="22"/>
                <w:lang w:val="en-US"/>
              </w:rPr>
            </w:pPr>
          </w:p>
        </w:tc>
      </w:tr>
      <w:tr w:rsidR="00FD7E85" w:rsidRPr="0062530F" w14:paraId="6E118FAB" w14:textId="77777777" w:rsidTr="00AA6D7E">
        <w:trPr>
          <w:cantSplit/>
          <w:trHeight w:val="278"/>
        </w:trPr>
        <w:tc>
          <w:tcPr>
            <w:tcW w:w="426" w:type="dxa"/>
            <w:vMerge w:val="restart"/>
            <w:vAlign w:val="center"/>
          </w:tcPr>
          <w:p w14:paraId="66268F31" w14:textId="77777777" w:rsidR="00FD7E85" w:rsidRPr="0062530F" w:rsidRDefault="00FD7E85" w:rsidP="00AA6D7E">
            <w:pPr>
              <w:keepNext/>
              <w:tabs>
                <w:tab w:val="left" w:pos="708"/>
              </w:tabs>
              <w:jc w:val="center"/>
              <w:outlineLvl w:val="1"/>
              <w:rPr>
                <w:rFonts w:ascii="Calibri" w:hAnsi="Calibri" w:cs="Calibri"/>
                <w:iCs/>
                <w:sz w:val="22"/>
                <w:szCs w:val="22"/>
              </w:rPr>
            </w:pPr>
          </w:p>
          <w:p w14:paraId="705046F4" w14:textId="77777777" w:rsidR="00FD7E85" w:rsidRPr="0062530F" w:rsidRDefault="00FD7E85" w:rsidP="00AA6D7E">
            <w:pPr>
              <w:keepNext/>
              <w:tabs>
                <w:tab w:val="left" w:pos="708"/>
              </w:tabs>
              <w:jc w:val="center"/>
              <w:outlineLvl w:val="1"/>
              <w:rPr>
                <w:rFonts w:ascii="Calibri" w:hAnsi="Calibri" w:cs="Calibri"/>
                <w:iCs/>
                <w:sz w:val="22"/>
                <w:szCs w:val="22"/>
              </w:rPr>
            </w:pPr>
          </w:p>
        </w:tc>
        <w:tc>
          <w:tcPr>
            <w:tcW w:w="7649" w:type="dxa"/>
            <w:vAlign w:val="center"/>
          </w:tcPr>
          <w:p w14:paraId="52BEFE05" w14:textId="1142AD68" w:rsidR="00FD7E85" w:rsidRPr="0062530F" w:rsidRDefault="00FD7E85" w:rsidP="00AA6D7E">
            <w:pPr>
              <w:rPr>
                <w:rFonts w:ascii="Calibri" w:hAnsi="Calibri" w:cs="Calibri"/>
                <w:b/>
                <w:sz w:val="22"/>
                <w:szCs w:val="22"/>
              </w:rPr>
            </w:pPr>
            <w:r w:rsidRPr="0062530F">
              <w:rPr>
                <w:rFonts w:ascii="Calibri" w:hAnsi="Calibri" w:cs="Calibri"/>
                <w:b/>
                <w:sz w:val="22"/>
                <w:szCs w:val="22"/>
              </w:rPr>
              <w:t xml:space="preserve">Polagalec </w:t>
            </w:r>
            <w:r w:rsidR="00352F89" w:rsidRPr="0062530F">
              <w:rPr>
                <w:rFonts w:ascii="Calibri" w:hAnsi="Calibri" w:cs="Calibri"/>
                <w:b/>
                <w:sz w:val="22"/>
                <w:szCs w:val="22"/>
              </w:rPr>
              <w:t>NN 1 kV</w:t>
            </w:r>
            <w:r w:rsidRPr="0062530F">
              <w:rPr>
                <w:rFonts w:ascii="Calibri" w:hAnsi="Calibri" w:cs="Calibri"/>
                <w:b/>
                <w:sz w:val="22"/>
                <w:szCs w:val="22"/>
              </w:rPr>
              <w:t xml:space="preserve"> kablov mora izpolnjevati naslednje pogoje:</w:t>
            </w:r>
          </w:p>
        </w:tc>
        <w:tc>
          <w:tcPr>
            <w:tcW w:w="1276" w:type="dxa"/>
            <w:vAlign w:val="center"/>
          </w:tcPr>
          <w:p w14:paraId="0423D791" w14:textId="77777777" w:rsidR="00FD7E85" w:rsidRPr="0062530F" w:rsidRDefault="00FD7E85" w:rsidP="00AA6D7E">
            <w:pPr>
              <w:keepNext/>
              <w:tabs>
                <w:tab w:val="left" w:pos="708"/>
              </w:tabs>
              <w:jc w:val="center"/>
              <w:outlineLvl w:val="1"/>
              <w:rPr>
                <w:rFonts w:ascii="Calibri" w:hAnsi="Calibri" w:cs="Calibri"/>
                <w:b/>
                <w:sz w:val="22"/>
                <w:szCs w:val="22"/>
              </w:rPr>
            </w:pPr>
          </w:p>
        </w:tc>
      </w:tr>
      <w:tr w:rsidR="00FD7E85" w:rsidRPr="0062530F" w14:paraId="1A239389" w14:textId="77777777" w:rsidTr="00AA6D7E">
        <w:trPr>
          <w:cantSplit/>
          <w:trHeight w:val="278"/>
        </w:trPr>
        <w:tc>
          <w:tcPr>
            <w:tcW w:w="426" w:type="dxa"/>
            <w:vMerge/>
            <w:vAlign w:val="center"/>
          </w:tcPr>
          <w:p w14:paraId="32C18397" w14:textId="77777777" w:rsidR="00FD7E85" w:rsidRPr="0062530F" w:rsidRDefault="00FD7E85" w:rsidP="00AA6D7E">
            <w:pPr>
              <w:keepNext/>
              <w:tabs>
                <w:tab w:val="left" w:pos="708"/>
              </w:tabs>
              <w:jc w:val="center"/>
              <w:outlineLvl w:val="1"/>
              <w:rPr>
                <w:rFonts w:ascii="Calibri" w:hAnsi="Calibri" w:cs="Calibri"/>
                <w:iCs/>
                <w:sz w:val="22"/>
                <w:szCs w:val="22"/>
              </w:rPr>
            </w:pPr>
          </w:p>
        </w:tc>
        <w:tc>
          <w:tcPr>
            <w:tcW w:w="7649" w:type="dxa"/>
            <w:vAlign w:val="center"/>
          </w:tcPr>
          <w:p w14:paraId="44E2040F" w14:textId="77777777" w:rsidR="00FD7E85" w:rsidRPr="0062530F" w:rsidRDefault="00FD7E85" w:rsidP="00FD7E85">
            <w:pPr>
              <w:numPr>
                <w:ilvl w:val="0"/>
                <w:numId w:val="5"/>
              </w:numPr>
              <w:tabs>
                <w:tab w:val="left" w:pos="720"/>
              </w:tabs>
              <w:spacing w:line="0" w:lineRule="atLeast"/>
              <w:jc w:val="both"/>
              <w:rPr>
                <w:rFonts w:ascii="Calibri" w:hAnsi="Calibri" w:cs="Calibri"/>
                <w:sz w:val="22"/>
                <w:szCs w:val="22"/>
              </w:rPr>
            </w:pPr>
            <w:r w:rsidRPr="0062530F">
              <w:rPr>
                <w:rFonts w:ascii="Calibri" w:hAnsi="Calibri" w:cs="Calibri"/>
                <w:sz w:val="22"/>
                <w:szCs w:val="22"/>
              </w:rPr>
              <w:t>polaganje kablov se mora izvajati med delovnikom (razen sobote in nedelje), kjer naročnik lahko zagotavlja nadzor nad kvaliteto izvedbe polaganja;</w:t>
            </w:r>
          </w:p>
        </w:tc>
        <w:tc>
          <w:tcPr>
            <w:tcW w:w="1276" w:type="dxa"/>
            <w:vAlign w:val="center"/>
          </w:tcPr>
          <w:p w14:paraId="2DC282E0" w14:textId="77777777" w:rsidR="00FD7E85" w:rsidRPr="0062530F" w:rsidRDefault="00FD7E85" w:rsidP="00AA6D7E">
            <w:pPr>
              <w:keepNext/>
              <w:tabs>
                <w:tab w:val="left" w:pos="708"/>
              </w:tabs>
              <w:jc w:val="center"/>
              <w:outlineLvl w:val="1"/>
              <w:rPr>
                <w:rFonts w:ascii="Calibri" w:hAnsi="Calibri" w:cs="Calibri"/>
                <w:b/>
                <w:sz w:val="22"/>
                <w:szCs w:val="22"/>
              </w:rPr>
            </w:pPr>
          </w:p>
        </w:tc>
      </w:tr>
      <w:tr w:rsidR="00FD7E85" w:rsidRPr="0062530F" w14:paraId="1D00C685" w14:textId="77777777" w:rsidTr="00AA6D7E">
        <w:trPr>
          <w:cantSplit/>
          <w:trHeight w:val="278"/>
        </w:trPr>
        <w:tc>
          <w:tcPr>
            <w:tcW w:w="426" w:type="dxa"/>
            <w:vMerge/>
            <w:vAlign w:val="center"/>
          </w:tcPr>
          <w:p w14:paraId="61DF9F2C" w14:textId="77777777" w:rsidR="00FD7E85" w:rsidRPr="0062530F" w:rsidRDefault="00FD7E85" w:rsidP="00AA6D7E">
            <w:pPr>
              <w:keepNext/>
              <w:tabs>
                <w:tab w:val="left" w:pos="708"/>
              </w:tabs>
              <w:jc w:val="center"/>
              <w:outlineLvl w:val="1"/>
              <w:rPr>
                <w:rFonts w:ascii="Calibri" w:hAnsi="Calibri" w:cs="Calibri"/>
                <w:iCs/>
                <w:sz w:val="22"/>
                <w:szCs w:val="22"/>
              </w:rPr>
            </w:pPr>
          </w:p>
        </w:tc>
        <w:tc>
          <w:tcPr>
            <w:tcW w:w="7649" w:type="dxa"/>
            <w:shd w:val="clear" w:color="auto" w:fill="auto"/>
            <w:vAlign w:val="center"/>
          </w:tcPr>
          <w:p w14:paraId="5AEA41DC" w14:textId="77777777" w:rsidR="00FD7E85" w:rsidRPr="0062530F" w:rsidRDefault="00FD7E85" w:rsidP="00FD7E85">
            <w:pPr>
              <w:pStyle w:val="Default"/>
              <w:numPr>
                <w:ilvl w:val="0"/>
                <w:numId w:val="1"/>
              </w:numPr>
              <w:ind w:left="644"/>
              <w:jc w:val="both"/>
              <w:rPr>
                <w:rFonts w:ascii="Calibri" w:hAnsi="Calibri" w:cs="Calibri"/>
                <w:sz w:val="22"/>
                <w:szCs w:val="22"/>
              </w:rPr>
            </w:pPr>
            <w:r w:rsidRPr="0062530F">
              <w:rPr>
                <w:rFonts w:ascii="Calibri" w:hAnsi="Calibri" w:cs="Calibri"/>
                <w:sz w:val="22"/>
                <w:szCs w:val="22"/>
              </w:rPr>
              <w:t>da vse osebe, ki bodo polagale kabel aktivno razumejo slovenski jezik.</w:t>
            </w:r>
          </w:p>
        </w:tc>
        <w:tc>
          <w:tcPr>
            <w:tcW w:w="1276" w:type="dxa"/>
            <w:vAlign w:val="center"/>
          </w:tcPr>
          <w:p w14:paraId="67ED7DD2" w14:textId="77777777" w:rsidR="00FD7E85" w:rsidRPr="0062530F" w:rsidRDefault="00FD7E85" w:rsidP="00AA6D7E">
            <w:pPr>
              <w:keepNext/>
              <w:tabs>
                <w:tab w:val="left" w:pos="708"/>
              </w:tabs>
              <w:jc w:val="center"/>
              <w:outlineLvl w:val="1"/>
              <w:rPr>
                <w:rFonts w:ascii="Calibri" w:hAnsi="Calibri" w:cs="Calibri"/>
                <w:b/>
                <w:sz w:val="22"/>
                <w:szCs w:val="22"/>
              </w:rPr>
            </w:pPr>
          </w:p>
        </w:tc>
      </w:tr>
      <w:tr w:rsidR="00FD7E85" w:rsidRPr="0062530F" w14:paraId="15573BBB" w14:textId="77777777" w:rsidTr="00AA6D7E">
        <w:trPr>
          <w:cantSplit/>
          <w:trHeight w:val="278"/>
        </w:trPr>
        <w:tc>
          <w:tcPr>
            <w:tcW w:w="426" w:type="dxa"/>
            <w:vMerge/>
            <w:vAlign w:val="center"/>
          </w:tcPr>
          <w:p w14:paraId="41CC9F01" w14:textId="77777777" w:rsidR="00FD7E85" w:rsidRPr="0062530F" w:rsidRDefault="00FD7E85" w:rsidP="00AA6D7E">
            <w:pPr>
              <w:keepNext/>
              <w:tabs>
                <w:tab w:val="left" w:pos="708"/>
              </w:tabs>
              <w:jc w:val="center"/>
              <w:outlineLvl w:val="1"/>
              <w:rPr>
                <w:rFonts w:ascii="Calibri" w:hAnsi="Calibri" w:cs="Calibri"/>
                <w:iCs/>
                <w:sz w:val="22"/>
                <w:szCs w:val="22"/>
              </w:rPr>
            </w:pPr>
          </w:p>
        </w:tc>
        <w:tc>
          <w:tcPr>
            <w:tcW w:w="7649" w:type="dxa"/>
            <w:shd w:val="clear" w:color="auto" w:fill="auto"/>
            <w:vAlign w:val="center"/>
          </w:tcPr>
          <w:p w14:paraId="61FCB62A" w14:textId="16833DE0" w:rsidR="00FD7E85" w:rsidRPr="0062530F" w:rsidRDefault="00FD7E85" w:rsidP="00AA6D7E">
            <w:pPr>
              <w:rPr>
                <w:rFonts w:ascii="Calibri" w:hAnsi="Calibri" w:cs="Calibri"/>
                <w:b/>
                <w:bCs/>
                <w:iCs/>
                <w:sz w:val="22"/>
                <w:szCs w:val="22"/>
              </w:rPr>
            </w:pPr>
            <w:r w:rsidRPr="0062530F">
              <w:rPr>
                <w:rFonts w:ascii="Calibri" w:hAnsi="Calibri" w:cs="Calibri"/>
                <w:b/>
                <w:bCs/>
                <w:iCs/>
                <w:sz w:val="22"/>
                <w:szCs w:val="22"/>
              </w:rPr>
              <w:t xml:space="preserve">Zahteve glede opreme za polaganje </w:t>
            </w:r>
            <w:r w:rsidR="00352F89" w:rsidRPr="0062530F">
              <w:rPr>
                <w:rFonts w:ascii="Calibri" w:hAnsi="Calibri" w:cs="Calibri"/>
                <w:b/>
                <w:bCs/>
                <w:iCs/>
                <w:sz w:val="22"/>
                <w:szCs w:val="22"/>
              </w:rPr>
              <w:t>N</w:t>
            </w:r>
            <w:r w:rsidRPr="0062530F">
              <w:rPr>
                <w:rFonts w:ascii="Calibri" w:hAnsi="Calibri" w:cs="Calibri"/>
                <w:b/>
                <w:bCs/>
                <w:iCs/>
                <w:sz w:val="22"/>
                <w:szCs w:val="22"/>
              </w:rPr>
              <w:t>N</w:t>
            </w:r>
            <w:r w:rsidR="00352F89" w:rsidRPr="0062530F">
              <w:rPr>
                <w:rFonts w:ascii="Calibri" w:hAnsi="Calibri" w:cs="Calibri"/>
                <w:b/>
                <w:bCs/>
                <w:iCs/>
                <w:sz w:val="22"/>
                <w:szCs w:val="22"/>
              </w:rPr>
              <w:t xml:space="preserve"> 1 k</w:t>
            </w:r>
            <w:r w:rsidR="00CF2FB0" w:rsidRPr="0062530F">
              <w:rPr>
                <w:rFonts w:ascii="Calibri" w:hAnsi="Calibri" w:cs="Calibri"/>
                <w:b/>
                <w:bCs/>
                <w:iCs/>
                <w:sz w:val="22"/>
                <w:szCs w:val="22"/>
              </w:rPr>
              <w:t>V</w:t>
            </w:r>
            <w:r w:rsidRPr="0062530F">
              <w:rPr>
                <w:rFonts w:ascii="Calibri" w:hAnsi="Calibri" w:cs="Calibri"/>
                <w:b/>
                <w:bCs/>
                <w:iCs/>
                <w:sz w:val="22"/>
                <w:szCs w:val="22"/>
              </w:rPr>
              <w:t xml:space="preserve"> kablov: </w:t>
            </w:r>
          </w:p>
        </w:tc>
        <w:tc>
          <w:tcPr>
            <w:tcW w:w="1276" w:type="dxa"/>
            <w:vAlign w:val="center"/>
          </w:tcPr>
          <w:p w14:paraId="36E54A11" w14:textId="77777777" w:rsidR="00FD7E85" w:rsidRPr="0062530F" w:rsidRDefault="00FD7E85" w:rsidP="00AA6D7E">
            <w:pPr>
              <w:keepNext/>
              <w:tabs>
                <w:tab w:val="left" w:pos="708"/>
              </w:tabs>
              <w:jc w:val="center"/>
              <w:outlineLvl w:val="1"/>
              <w:rPr>
                <w:rFonts w:ascii="Calibri" w:hAnsi="Calibri" w:cs="Calibri"/>
                <w:b/>
                <w:sz w:val="22"/>
                <w:szCs w:val="22"/>
              </w:rPr>
            </w:pPr>
          </w:p>
        </w:tc>
      </w:tr>
      <w:tr w:rsidR="00FD7E85" w:rsidRPr="0062530F" w14:paraId="4E05BD73" w14:textId="77777777" w:rsidTr="00AA6D7E">
        <w:trPr>
          <w:cantSplit/>
          <w:trHeight w:val="278"/>
        </w:trPr>
        <w:tc>
          <w:tcPr>
            <w:tcW w:w="426" w:type="dxa"/>
            <w:vMerge/>
            <w:vAlign w:val="center"/>
          </w:tcPr>
          <w:p w14:paraId="4E9B2855" w14:textId="77777777" w:rsidR="00FD7E85" w:rsidRPr="0062530F" w:rsidRDefault="00FD7E85" w:rsidP="00AA6D7E">
            <w:pPr>
              <w:keepNext/>
              <w:tabs>
                <w:tab w:val="left" w:pos="708"/>
              </w:tabs>
              <w:jc w:val="center"/>
              <w:outlineLvl w:val="1"/>
              <w:rPr>
                <w:rFonts w:ascii="Calibri" w:hAnsi="Calibri" w:cs="Calibri"/>
                <w:b/>
                <w:i/>
                <w:iCs/>
                <w:sz w:val="22"/>
                <w:szCs w:val="22"/>
              </w:rPr>
            </w:pPr>
          </w:p>
        </w:tc>
        <w:tc>
          <w:tcPr>
            <w:tcW w:w="7649" w:type="dxa"/>
            <w:vAlign w:val="center"/>
          </w:tcPr>
          <w:p w14:paraId="316735F2" w14:textId="275044AF" w:rsidR="00FD7E85" w:rsidRPr="0062530F" w:rsidRDefault="001D6DD5" w:rsidP="00FD7E85">
            <w:pPr>
              <w:numPr>
                <w:ilvl w:val="0"/>
                <w:numId w:val="3"/>
              </w:numPr>
              <w:tabs>
                <w:tab w:val="left" w:pos="720"/>
              </w:tabs>
              <w:spacing w:line="235" w:lineRule="auto"/>
              <w:ind w:left="720" w:right="40" w:hanging="360"/>
              <w:jc w:val="both"/>
              <w:rPr>
                <w:rFonts w:ascii="Calibri" w:hAnsi="Calibri" w:cs="Calibri"/>
                <w:sz w:val="22"/>
                <w:szCs w:val="22"/>
              </w:rPr>
            </w:pPr>
            <w:r w:rsidRPr="0062530F">
              <w:rPr>
                <w:rFonts w:ascii="Calibri" w:hAnsi="Calibri" w:cs="Calibri"/>
                <w:sz w:val="22"/>
                <w:szCs w:val="22"/>
                <w14:ligatures w14:val="none"/>
              </w:rPr>
              <w:t>dolžina kabelske nogavice mora biti večja od 1 m; povezava dveh kabelskih nogavic ni priporočljiva; povezava dveh kabelskih nogavic ni priporočljiva;</w:t>
            </w:r>
          </w:p>
        </w:tc>
        <w:tc>
          <w:tcPr>
            <w:tcW w:w="1276" w:type="dxa"/>
            <w:vAlign w:val="center"/>
          </w:tcPr>
          <w:p w14:paraId="5F8D626C" w14:textId="77777777" w:rsidR="00FD7E85" w:rsidRPr="0062530F" w:rsidRDefault="00FD7E85" w:rsidP="00AA6D7E">
            <w:pPr>
              <w:keepNext/>
              <w:tabs>
                <w:tab w:val="left" w:pos="708"/>
              </w:tabs>
              <w:jc w:val="center"/>
              <w:outlineLvl w:val="1"/>
              <w:rPr>
                <w:rFonts w:ascii="Calibri" w:hAnsi="Calibri" w:cs="Calibri"/>
                <w:b/>
                <w:sz w:val="22"/>
                <w:szCs w:val="22"/>
              </w:rPr>
            </w:pPr>
          </w:p>
        </w:tc>
      </w:tr>
      <w:tr w:rsidR="00FD7E85" w:rsidRPr="0062530F" w14:paraId="68933818" w14:textId="77777777" w:rsidTr="00AA6D7E">
        <w:trPr>
          <w:cantSplit/>
          <w:trHeight w:val="278"/>
        </w:trPr>
        <w:tc>
          <w:tcPr>
            <w:tcW w:w="426" w:type="dxa"/>
            <w:vMerge/>
            <w:vAlign w:val="center"/>
          </w:tcPr>
          <w:p w14:paraId="4D41B40D" w14:textId="77777777" w:rsidR="00FD7E85" w:rsidRPr="0062530F" w:rsidRDefault="00FD7E85" w:rsidP="00AA6D7E">
            <w:pPr>
              <w:keepNext/>
              <w:tabs>
                <w:tab w:val="left" w:pos="708"/>
              </w:tabs>
              <w:jc w:val="center"/>
              <w:outlineLvl w:val="1"/>
              <w:rPr>
                <w:rFonts w:ascii="Calibri" w:hAnsi="Calibri" w:cs="Calibri"/>
                <w:b/>
                <w:i/>
                <w:iCs/>
                <w:sz w:val="22"/>
                <w:szCs w:val="22"/>
              </w:rPr>
            </w:pPr>
          </w:p>
        </w:tc>
        <w:tc>
          <w:tcPr>
            <w:tcW w:w="7649" w:type="dxa"/>
            <w:vAlign w:val="center"/>
          </w:tcPr>
          <w:p w14:paraId="6CA5374E" w14:textId="77777777" w:rsidR="00FD7E85" w:rsidRPr="0062530F" w:rsidRDefault="00FD7E85" w:rsidP="00FD7E85">
            <w:pPr>
              <w:numPr>
                <w:ilvl w:val="0"/>
                <w:numId w:val="3"/>
              </w:numPr>
              <w:tabs>
                <w:tab w:val="left" w:pos="720"/>
              </w:tabs>
              <w:spacing w:line="235" w:lineRule="auto"/>
              <w:ind w:left="720" w:right="40" w:hanging="360"/>
              <w:jc w:val="both"/>
              <w:rPr>
                <w:rFonts w:ascii="Calibri" w:hAnsi="Calibri" w:cs="Calibri"/>
                <w:sz w:val="22"/>
                <w:szCs w:val="22"/>
              </w:rPr>
            </w:pPr>
            <w:r w:rsidRPr="0062530F">
              <w:rPr>
                <w:rFonts w:ascii="Calibri" w:hAnsi="Calibri" w:cs="Calibri"/>
                <w:sz w:val="22"/>
                <w:szCs w:val="22"/>
              </w:rPr>
              <w:t>glava, ki povezuje kabelsko nogavico z vlečnim očesom ali vlečno glavo mora imeti večjo natezno trdnost kot vlečno silo;</w:t>
            </w:r>
          </w:p>
        </w:tc>
        <w:tc>
          <w:tcPr>
            <w:tcW w:w="1276" w:type="dxa"/>
            <w:vAlign w:val="center"/>
          </w:tcPr>
          <w:p w14:paraId="19478A59" w14:textId="77777777" w:rsidR="00FD7E85" w:rsidRPr="0062530F" w:rsidRDefault="00FD7E85" w:rsidP="00AA6D7E">
            <w:pPr>
              <w:keepNext/>
              <w:tabs>
                <w:tab w:val="left" w:pos="708"/>
              </w:tabs>
              <w:jc w:val="center"/>
              <w:outlineLvl w:val="1"/>
              <w:rPr>
                <w:rFonts w:ascii="Calibri" w:hAnsi="Calibri" w:cs="Calibri"/>
                <w:b/>
                <w:sz w:val="22"/>
                <w:szCs w:val="22"/>
              </w:rPr>
            </w:pPr>
          </w:p>
        </w:tc>
      </w:tr>
      <w:tr w:rsidR="00FD7E85" w:rsidRPr="0062530F" w14:paraId="3F883428" w14:textId="77777777" w:rsidTr="00AA6D7E">
        <w:trPr>
          <w:cantSplit/>
          <w:trHeight w:val="278"/>
        </w:trPr>
        <w:tc>
          <w:tcPr>
            <w:tcW w:w="426" w:type="dxa"/>
            <w:vMerge/>
            <w:vAlign w:val="center"/>
          </w:tcPr>
          <w:p w14:paraId="72DBE0A9" w14:textId="77777777" w:rsidR="00FD7E85" w:rsidRPr="0062530F" w:rsidRDefault="00FD7E85" w:rsidP="00AA6D7E">
            <w:pPr>
              <w:keepNext/>
              <w:tabs>
                <w:tab w:val="left" w:pos="708"/>
              </w:tabs>
              <w:jc w:val="center"/>
              <w:outlineLvl w:val="1"/>
              <w:rPr>
                <w:rFonts w:ascii="Calibri" w:hAnsi="Calibri" w:cs="Calibri"/>
                <w:b/>
                <w:i/>
                <w:iCs/>
                <w:sz w:val="22"/>
                <w:szCs w:val="22"/>
              </w:rPr>
            </w:pPr>
          </w:p>
        </w:tc>
        <w:tc>
          <w:tcPr>
            <w:tcW w:w="7649" w:type="dxa"/>
            <w:vAlign w:val="center"/>
          </w:tcPr>
          <w:p w14:paraId="78469B78" w14:textId="77777777" w:rsidR="00FD7E85" w:rsidRPr="0062530F" w:rsidRDefault="00FD7E85" w:rsidP="00FD7E85">
            <w:pPr>
              <w:numPr>
                <w:ilvl w:val="0"/>
                <w:numId w:val="3"/>
              </w:numPr>
              <w:tabs>
                <w:tab w:val="left" w:pos="708"/>
              </w:tabs>
              <w:spacing w:line="0" w:lineRule="atLeast"/>
              <w:ind w:left="720" w:hanging="360"/>
              <w:jc w:val="both"/>
              <w:rPr>
                <w:rFonts w:ascii="Calibri" w:hAnsi="Calibri" w:cs="Calibri"/>
                <w:sz w:val="22"/>
                <w:szCs w:val="22"/>
              </w:rPr>
            </w:pPr>
            <w:r w:rsidRPr="0062530F">
              <w:rPr>
                <w:rFonts w:ascii="Calibri" w:hAnsi="Calibri" w:cs="Calibri"/>
                <w:sz w:val="22"/>
                <w:szCs w:val="22"/>
              </w:rPr>
              <w:t>stroj za odvijanje mora biti opremljen z zavornim sistemom;</w:t>
            </w:r>
          </w:p>
        </w:tc>
        <w:tc>
          <w:tcPr>
            <w:tcW w:w="1276" w:type="dxa"/>
            <w:vAlign w:val="center"/>
          </w:tcPr>
          <w:p w14:paraId="47C72FF9" w14:textId="77777777" w:rsidR="00FD7E85" w:rsidRPr="0062530F" w:rsidRDefault="00FD7E85" w:rsidP="00AA6D7E">
            <w:pPr>
              <w:keepNext/>
              <w:tabs>
                <w:tab w:val="left" w:pos="708"/>
              </w:tabs>
              <w:jc w:val="center"/>
              <w:outlineLvl w:val="1"/>
              <w:rPr>
                <w:rFonts w:ascii="Calibri" w:hAnsi="Calibri" w:cs="Calibri"/>
                <w:b/>
                <w:sz w:val="22"/>
                <w:szCs w:val="22"/>
              </w:rPr>
            </w:pPr>
          </w:p>
        </w:tc>
      </w:tr>
      <w:tr w:rsidR="00FD7E85" w:rsidRPr="0062530F" w14:paraId="16114AE1" w14:textId="77777777" w:rsidTr="00AA6D7E">
        <w:trPr>
          <w:cantSplit/>
          <w:trHeight w:val="278"/>
        </w:trPr>
        <w:tc>
          <w:tcPr>
            <w:tcW w:w="426" w:type="dxa"/>
            <w:vMerge/>
            <w:vAlign w:val="center"/>
          </w:tcPr>
          <w:p w14:paraId="6745AE0F" w14:textId="77777777" w:rsidR="00FD7E85" w:rsidRPr="0062530F" w:rsidRDefault="00FD7E85" w:rsidP="00AA6D7E">
            <w:pPr>
              <w:keepNext/>
              <w:tabs>
                <w:tab w:val="left" w:pos="708"/>
              </w:tabs>
              <w:jc w:val="center"/>
              <w:outlineLvl w:val="1"/>
              <w:rPr>
                <w:rFonts w:ascii="Calibri" w:hAnsi="Calibri" w:cs="Calibri"/>
                <w:b/>
                <w:i/>
                <w:iCs/>
                <w:sz w:val="22"/>
                <w:szCs w:val="22"/>
              </w:rPr>
            </w:pPr>
          </w:p>
        </w:tc>
        <w:tc>
          <w:tcPr>
            <w:tcW w:w="7649" w:type="dxa"/>
            <w:vAlign w:val="center"/>
          </w:tcPr>
          <w:p w14:paraId="773352E2" w14:textId="77777777" w:rsidR="00FD7E85" w:rsidRPr="0062530F" w:rsidRDefault="00FD7E85" w:rsidP="00FD7E85">
            <w:pPr>
              <w:pStyle w:val="Odstavekseznama"/>
              <w:numPr>
                <w:ilvl w:val="0"/>
                <w:numId w:val="11"/>
              </w:numPr>
              <w:tabs>
                <w:tab w:val="left" w:pos="708"/>
              </w:tabs>
              <w:spacing w:line="0" w:lineRule="atLeast"/>
              <w:jc w:val="both"/>
              <w:rPr>
                <w:rFonts w:ascii="Calibri" w:hAnsi="Calibri" w:cs="Calibri"/>
                <w:sz w:val="22"/>
                <w:szCs w:val="22"/>
              </w:rPr>
            </w:pPr>
            <w:r w:rsidRPr="0062530F">
              <w:rPr>
                <w:rFonts w:ascii="Calibri" w:hAnsi="Calibri" w:cs="Calibri"/>
                <w:sz w:val="22"/>
                <w:szCs w:val="22"/>
              </w:rPr>
              <w:t>uporaba ustreznih prehodnih valjčkov, osni valjčki, zaščitni valjčki;</w:t>
            </w:r>
          </w:p>
        </w:tc>
        <w:tc>
          <w:tcPr>
            <w:tcW w:w="1276" w:type="dxa"/>
            <w:vAlign w:val="center"/>
          </w:tcPr>
          <w:p w14:paraId="06FF955A" w14:textId="77777777" w:rsidR="00FD7E85" w:rsidRPr="0062530F" w:rsidRDefault="00FD7E85" w:rsidP="00AA6D7E">
            <w:pPr>
              <w:keepNext/>
              <w:tabs>
                <w:tab w:val="left" w:pos="708"/>
              </w:tabs>
              <w:jc w:val="center"/>
              <w:outlineLvl w:val="1"/>
              <w:rPr>
                <w:rFonts w:ascii="Calibri" w:hAnsi="Calibri" w:cs="Calibri"/>
                <w:b/>
                <w:sz w:val="22"/>
                <w:szCs w:val="22"/>
              </w:rPr>
            </w:pPr>
          </w:p>
        </w:tc>
      </w:tr>
      <w:tr w:rsidR="00FD7E85" w:rsidRPr="0062530F" w14:paraId="4AD99CA0" w14:textId="77777777" w:rsidTr="00AA6D7E">
        <w:trPr>
          <w:cantSplit/>
          <w:trHeight w:val="278"/>
        </w:trPr>
        <w:tc>
          <w:tcPr>
            <w:tcW w:w="426" w:type="dxa"/>
            <w:vMerge/>
            <w:vAlign w:val="center"/>
          </w:tcPr>
          <w:p w14:paraId="30726185" w14:textId="77777777" w:rsidR="00FD7E85" w:rsidRPr="0062530F" w:rsidRDefault="00FD7E85" w:rsidP="00AA6D7E">
            <w:pPr>
              <w:keepNext/>
              <w:tabs>
                <w:tab w:val="left" w:pos="708"/>
              </w:tabs>
              <w:jc w:val="center"/>
              <w:outlineLvl w:val="1"/>
              <w:rPr>
                <w:rFonts w:ascii="Calibri" w:hAnsi="Calibri" w:cs="Calibri"/>
                <w:b/>
                <w:i/>
                <w:iCs/>
                <w:sz w:val="22"/>
                <w:szCs w:val="22"/>
              </w:rPr>
            </w:pPr>
          </w:p>
        </w:tc>
        <w:tc>
          <w:tcPr>
            <w:tcW w:w="7649" w:type="dxa"/>
            <w:vAlign w:val="center"/>
          </w:tcPr>
          <w:p w14:paraId="2F14059B" w14:textId="77777777" w:rsidR="00FD7E85" w:rsidRPr="0062530F" w:rsidRDefault="00FD7E85" w:rsidP="00FD7E85">
            <w:pPr>
              <w:pStyle w:val="Odstavekseznama"/>
              <w:keepNext/>
              <w:numPr>
                <w:ilvl w:val="0"/>
                <w:numId w:val="11"/>
              </w:numPr>
              <w:tabs>
                <w:tab w:val="left" w:pos="708"/>
              </w:tabs>
              <w:outlineLvl w:val="1"/>
              <w:rPr>
                <w:rFonts w:ascii="Calibri" w:hAnsi="Calibri" w:cs="Calibri"/>
                <w:sz w:val="22"/>
                <w:szCs w:val="22"/>
              </w:rPr>
            </w:pPr>
            <w:bookmarkStart w:id="35" w:name="_Toc530644808"/>
            <w:bookmarkStart w:id="36" w:name="_Toc531106906"/>
            <w:bookmarkStart w:id="37" w:name="_Toc532276199"/>
            <w:bookmarkStart w:id="38" w:name="_Toc533066063"/>
            <w:bookmarkStart w:id="39" w:name="_Toc536709608"/>
            <w:bookmarkStart w:id="40" w:name="_Toc56351370"/>
            <w:bookmarkStart w:id="41" w:name="_Toc56603498"/>
            <w:r w:rsidRPr="0062530F">
              <w:rPr>
                <w:rFonts w:ascii="Calibri" w:hAnsi="Calibri" w:cs="Calibri"/>
                <w:sz w:val="22"/>
                <w:szCs w:val="22"/>
              </w:rPr>
              <w:t>mazalna sredstva, če se kabel uvaja v kanal,</w:t>
            </w:r>
            <w:bookmarkEnd w:id="35"/>
            <w:bookmarkEnd w:id="36"/>
            <w:bookmarkEnd w:id="37"/>
            <w:bookmarkEnd w:id="38"/>
            <w:bookmarkEnd w:id="39"/>
            <w:bookmarkEnd w:id="40"/>
            <w:bookmarkEnd w:id="41"/>
          </w:p>
        </w:tc>
        <w:tc>
          <w:tcPr>
            <w:tcW w:w="1276" w:type="dxa"/>
            <w:vAlign w:val="center"/>
          </w:tcPr>
          <w:p w14:paraId="2E27E06E" w14:textId="77777777" w:rsidR="00FD7E85" w:rsidRPr="0062530F" w:rsidRDefault="00FD7E85" w:rsidP="00AA6D7E">
            <w:pPr>
              <w:keepNext/>
              <w:tabs>
                <w:tab w:val="left" w:pos="708"/>
              </w:tabs>
              <w:jc w:val="center"/>
              <w:outlineLvl w:val="1"/>
              <w:rPr>
                <w:rFonts w:ascii="Calibri" w:hAnsi="Calibri" w:cs="Calibri"/>
                <w:b/>
                <w:sz w:val="22"/>
                <w:szCs w:val="22"/>
              </w:rPr>
            </w:pPr>
          </w:p>
        </w:tc>
      </w:tr>
      <w:tr w:rsidR="00FD7E85" w:rsidRPr="0062530F" w14:paraId="793C8A13" w14:textId="77777777" w:rsidTr="00AA6D7E">
        <w:trPr>
          <w:cantSplit/>
          <w:trHeight w:val="278"/>
        </w:trPr>
        <w:tc>
          <w:tcPr>
            <w:tcW w:w="426" w:type="dxa"/>
            <w:vMerge/>
            <w:vAlign w:val="center"/>
          </w:tcPr>
          <w:p w14:paraId="195A769A" w14:textId="77777777" w:rsidR="00FD7E85" w:rsidRPr="0062530F" w:rsidRDefault="00FD7E85" w:rsidP="00AA6D7E">
            <w:pPr>
              <w:keepNext/>
              <w:tabs>
                <w:tab w:val="left" w:pos="708"/>
              </w:tabs>
              <w:jc w:val="center"/>
              <w:outlineLvl w:val="1"/>
              <w:rPr>
                <w:rFonts w:ascii="Calibri" w:hAnsi="Calibri" w:cs="Calibri"/>
                <w:b/>
                <w:i/>
                <w:iCs/>
                <w:sz w:val="22"/>
                <w:szCs w:val="22"/>
              </w:rPr>
            </w:pPr>
          </w:p>
        </w:tc>
        <w:tc>
          <w:tcPr>
            <w:tcW w:w="7649" w:type="dxa"/>
            <w:vAlign w:val="center"/>
          </w:tcPr>
          <w:p w14:paraId="3E84A892" w14:textId="77777777" w:rsidR="00FD7E85" w:rsidRPr="0062530F" w:rsidRDefault="00FD7E85" w:rsidP="00FD7E85">
            <w:pPr>
              <w:pStyle w:val="Odstavekseznama"/>
              <w:numPr>
                <w:ilvl w:val="0"/>
                <w:numId w:val="15"/>
              </w:numPr>
              <w:spacing w:line="235" w:lineRule="auto"/>
              <w:ind w:right="40"/>
              <w:rPr>
                <w:rFonts w:ascii="Calibri" w:hAnsi="Calibri" w:cs="Calibri"/>
                <w:sz w:val="22"/>
                <w:szCs w:val="22"/>
              </w:rPr>
            </w:pPr>
            <w:r w:rsidRPr="0062530F">
              <w:rPr>
                <w:rFonts w:ascii="Calibri" w:hAnsi="Calibri" w:cs="Calibri"/>
                <w:sz w:val="22"/>
                <w:szCs w:val="22"/>
              </w:rPr>
              <w:t xml:space="preserve">vsi stroji in orodja, ki bodo uporabljeni med postopkom polaganja kabla, morajo biti funkcionalni in pregledani (certificirani). </w:t>
            </w:r>
          </w:p>
        </w:tc>
        <w:tc>
          <w:tcPr>
            <w:tcW w:w="1276" w:type="dxa"/>
            <w:vAlign w:val="center"/>
          </w:tcPr>
          <w:p w14:paraId="0243AC7B" w14:textId="77777777" w:rsidR="00FD7E85" w:rsidRPr="0062530F" w:rsidRDefault="00FD7E85" w:rsidP="00AA6D7E">
            <w:pPr>
              <w:keepNext/>
              <w:tabs>
                <w:tab w:val="left" w:pos="708"/>
              </w:tabs>
              <w:jc w:val="center"/>
              <w:outlineLvl w:val="1"/>
              <w:rPr>
                <w:rFonts w:ascii="Calibri" w:hAnsi="Calibri" w:cs="Calibri"/>
                <w:b/>
                <w:sz w:val="22"/>
                <w:szCs w:val="22"/>
              </w:rPr>
            </w:pPr>
          </w:p>
        </w:tc>
      </w:tr>
      <w:tr w:rsidR="00FD7E85" w:rsidRPr="0062530F" w14:paraId="6C69DC9A" w14:textId="77777777" w:rsidTr="00AA6D7E">
        <w:trPr>
          <w:cantSplit/>
          <w:trHeight w:val="278"/>
        </w:trPr>
        <w:tc>
          <w:tcPr>
            <w:tcW w:w="426" w:type="dxa"/>
            <w:vMerge/>
            <w:vAlign w:val="center"/>
          </w:tcPr>
          <w:p w14:paraId="2289FF3B" w14:textId="77777777" w:rsidR="00FD7E85" w:rsidRPr="0062530F" w:rsidRDefault="00FD7E85" w:rsidP="00AA6D7E">
            <w:pPr>
              <w:keepNext/>
              <w:tabs>
                <w:tab w:val="left" w:pos="708"/>
              </w:tabs>
              <w:jc w:val="center"/>
              <w:outlineLvl w:val="1"/>
              <w:rPr>
                <w:rFonts w:ascii="Calibri" w:hAnsi="Calibri" w:cs="Calibri"/>
                <w:iCs/>
                <w:sz w:val="22"/>
                <w:szCs w:val="22"/>
              </w:rPr>
            </w:pPr>
          </w:p>
        </w:tc>
        <w:tc>
          <w:tcPr>
            <w:tcW w:w="7649" w:type="dxa"/>
            <w:vAlign w:val="center"/>
          </w:tcPr>
          <w:p w14:paraId="23113C73" w14:textId="1B806174" w:rsidR="00FD7E85" w:rsidRPr="0062530F" w:rsidRDefault="00FD7E85" w:rsidP="00AA6D7E">
            <w:pPr>
              <w:pStyle w:val="Brezrazmikov"/>
              <w:rPr>
                <w:rFonts w:cs="Calibri"/>
                <w:b/>
              </w:rPr>
            </w:pPr>
            <w:r w:rsidRPr="0062530F">
              <w:rPr>
                <w:rFonts w:cs="Calibri"/>
                <w:b/>
              </w:rPr>
              <w:t xml:space="preserve">Delovno skupino za polaganje </w:t>
            </w:r>
            <w:r w:rsidR="00CC0615" w:rsidRPr="0062530F">
              <w:rPr>
                <w:rFonts w:cs="Calibri"/>
                <w:b/>
              </w:rPr>
              <w:t>NN 1 k</w:t>
            </w:r>
            <w:r w:rsidR="00CF2FB0" w:rsidRPr="0062530F">
              <w:rPr>
                <w:rFonts w:cs="Calibri"/>
                <w:b/>
              </w:rPr>
              <w:t>V</w:t>
            </w:r>
            <w:r w:rsidRPr="0062530F">
              <w:rPr>
                <w:rFonts w:cs="Calibri"/>
                <w:b/>
              </w:rPr>
              <w:t xml:space="preserve"> kablov morajo sestavljati:</w:t>
            </w:r>
          </w:p>
        </w:tc>
        <w:tc>
          <w:tcPr>
            <w:tcW w:w="1276" w:type="dxa"/>
            <w:vAlign w:val="center"/>
          </w:tcPr>
          <w:p w14:paraId="6748BC3A" w14:textId="77777777" w:rsidR="00FD7E85" w:rsidRPr="0062530F" w:rsidRDefault="00FD7E85" w:rsidP="00AA6D7E">
            <w:pPr>
              <w:keepNext/>
              <w:tabs>
                <w:tab w:val="left" w:pos="708"/>
              </w:tabs>
              <w:jc w:val="center"/>
              <w:outlineLvl w:val="1"/>
              <w:rPr>
                <w:rFonts w:ascii="Calibri" w:hAnsi="Calibri" w:cs="Calibri"/>
                <w:b/>
                <w:sz w:val="22"/>
                <w:szCs w:val="22"/>
              </w:rPr>
            </w:pPr>
          </w:p>
        </w:tc>
      </w:tr>
      <w:tr w:rsidR="00FD7E85" w:rsidRPr="0062530F" w14:paraId="362145BF" w14:textId="77777777" w:rsidTr="00AA6D7E">
        <w:trPr>
          <w:cantSplit/>
          <w:trHeight w:val="278"/>
        </w:trPr>
        <w:tc>
          <w:tcPr>
            <w:tcW w:w="426" w:type="dxa"/>
            <w:vMerge/>
            <w:vAlign w:val="center"/>
          </w:tcPr>
          <w:p w14:paraId="3440F07D" w14:textId="77777777" w:rsidR="00FD7E85" w:rsidRPr="0062530F" w:rsidRDefault="00FD7E85" w:rsidP="00AA6D7E">
            <w:pPr>
              <w:keepNext/>
              <w:tabs>
                <w:tab w:val="left" w:pos="708"/>
              </w:tabs>
              <w:jc w:val="center"/>
              <w:outlineLvl w:val="1"/>
              <w:rPr>
                <w:rFonts w:ascii="Calibri" w:hAnsi="Calibri" w:cs="Calibri"/>
                <w:iCs/>
                <w:sz w:val="22"/>
                <w:szCs w:val="22"/>
              </w:rPr>
            </w:pPr>
          </w:p>
        </w:tc>
        <w:tc>
          <w:tcPr>
            <w:tcW w:w="7649" w:type="dxa"/>
            <w:vAlign w:val="center"/>
          </w:tcPr>
          <w:p w14:paraId="3A56BEA8" w14:textId="77777777" w:rsidR="00FD7E85" w:rsidRPr="0062530F" w:rsidRDefault="00FD7E85" w:rsidP="00FD7E85">
            <w:pPr>
              <w:numPr>
                <w:ilvl w:val="0"/>
                <w:numId w:val="4"/>
              </w:numPr>
              <w:tabs>
                <w:tab w:val="left" w:pos="708"/>
              </w:tabs>
              <w:spacing w:line="237" w:lineRule="auto"/>
              <w:ind w:left="720" w:hanging="360"/>
              <w:jc w:val="both"/>
              <w:rPr>
                <w:rFonts w:ascii="Calibri" w:hAnsi="Calibri" w:cs="Calibri"/>
                <w:sz w:val="22"/>
                <w:szCs w:val="22"/>
              </w:rPr>
            </w:pPr>
            <w:r w:rsidRPr="0062530F">
              <w:rPr>
                <w:rFonts w:ascii="Calibri" w:hAnsi="Calibri" w:cs="Calibri"/>
                <w:sz w:val="22"/>
                <w:szCs w:val="22"/>
              </w:rPr>
              <w:t>vodja delovne skupine - delovodja,</w:t>
            </w:r>
          </w:p>
        </w:tc>
        <w:tc>
          <w:tcPr>
            <w:tcW w:w="1276" w:type="dxa"/>
            <w:vAlign w:val="center"/>
          </w:tcPr>
          <w:p w14:paraId="2CDD054E" w14:textId="77777777" w:rsidR="00FD7E85" w:rsidRPr="0062530F" w:rsidRDefault="00FD7E85" w:rsidP="00AA6D7E">
            <w:pPr>
              <w:keepNext/>
              <w:tabs>
                <w:tab w:val="left" w:pos="708"/>
              </w:tabs>
              <w:jc w:val="center"/>
              <w:outlineLvl w:val="1"/>
              <w:rPr>
                <w:rFonts w:ascii="Calibri" w:hAnsi="Calibri" w:cs="Calibri"/>
                <w:b/>
                <w:sz w:val="22"/>
                <w:szCs w:val="22"/>
              </w:rPr>
            </w:pPr>
          </w:p>
        </w:tc>
      </w:tr>
      <w:tr w:rsidR="00FD7E85" w:rsidRPr="0062530F" w14:paraId="09AE3DE8" w14:textId="77777777" w:rsidTr="00AA6D7E">
        <w:trPr>
          <w:cantSplit/>
          <w:trHeight w:val="278"/>
        </w:trPr>
        <w:tc>
          <w:tcPr>
            <w:tcW w:w="426" w:type="dxa"/>
            <w:vMerge/>
            <w:vAlign w:val="center"/>
          </w:tcPr>
          <w:p w14:paraId="357D8402" w14:textId="77777777" w:rsidR="00FD7E85" w:rsidRPr="0062530F" w:rsidRDefault="00FD7E85" w:rsidP="00AA6D7E">
            <w:pPr>
              <w:keepNext/>
              <w:tabs>
                <w:tab w:val="left" w:pos="708"/>
              </w:tabs>
              <w:jc w:val="center"/>
              <w:outlineLvl w:val="1"/>
              <w:rPr>
                <w:rFonts w:ascii="Calibri" w:hAnsi="Calibri" w:cs="Calibri"/>
                <w:iCs/>
                <w:sz w:val="22"/>
                <w:szCs w:val="22"/>
              </w:rPr>
            </w:pPr>
          </w:p>
        </w:tc>
        <w:tc>
          <w:tcPr>
            <w:tcW w:w="7649" w:type="dxa"/>
            <w:vAlign w:val="center"/>
          </w:tcPr>
          <w:p w14:paraId="2B3E0F7A" w14:textId="77777777" w:rsidR="00FD7E85" w:rsidRPr="0062530F" w:rsidRDefault="00FD7E85" w:rsidP="00FD7E85">
            <w:pPr>
              <w:numPr>
                <w:ilvl w:val="0"/>
                <w:numId w:val="4"/>
              </w:numPr>
              <w:tabs>
                <w:tab w:val="left" w:pos="708"/>
              </w:tabs>
              <w:spacing w:line="237" w:lineRule="auto"/>
              <w:ind w:left="720" w:hanging="360"/>
              <w:jc w:val="both"/>
              <w:rPr>
                <w:rFonts w:ascii="Calibri" w:hAnsi="Calibri" w:cs="Calibri"/>
                <w:sz w:val="22"/>
                <w:szCs w:val="22"/>
              </w:rPr>
            </w:pPr>
            <w:r w:rsidRPr="0062530F">
              <w:rPr>
                <w:rFonts w:ascii="Calibri" w:hAnsi="Calibri" w:cs="Calibri"/>
                <w:sz w:val="22"/>
                <w:szCs w:val="22"/>
              </w:rPr>
              <w:t>upravljavec vlečnega stroja,</w:t>
            </w:r>
          </w:p>
        </w:tc>
        <w:tc>
          <w:tcPr>
            <w:tcW w:w="1276" w:type="dxa"/>
            <w:vAlign w:val="center"/>
          </w:tcPr>
          <w:p w14:paraId="06E4917E" w14:textId="77777777" w:rsidR="00FD7E85" w:rsidRPr="0062530F" w:rsidRDefault="00FD7E85" w:rsidP="00AA6D7E">
            <w:pPr>
              <w:keepNext/>
              <w:tabs>
                <w:tab w:val="left" w:pos="708"/>
              </w:tabs>
              <w:jc w:val="center"/>
              <w:outlineLvl w:val="1"/>
              <w:rPr>
                <w:rFonts w:ascii="Calibri" w:hAnsi="Calibri" w:cs="Calibri"/>
                <w:b/>
                <w:sz w:val="22"/>
                <w:szCs w:val="22"/>
              </w:rPr>
            </w:pPr>
          </w:p>
        </w:tc>
      </w:tr>
      <w:tr w:rsidR="00FD7E85" w:rsidRPr="0062530F" w14:paraId="0BD2396C" w14:textId="77777777" w:rsidTr="00AA6D7E">
        <w:trPr>
          <w:cantSplit/>
          <w:trHeight w:val="278"/>
        </w:trPr>
        <w:tc>
          <w:tcPr>
            <w:tcW w:w="426" w:type="dxa"/>
            <w:vMerge/>
            <w:vAlign w:val="center"/>
          </w:tcPr>
          <w:p w14:paraId="7C89AA6B" w14:textId="77777777" w:rsidR="00FD7E85" w:rsidRPr="0062530F" w:rsidRDefault="00FD7E85" w:rsidP="00AA6D7E">
            <w:pPr>
              <w:keepNext/>
              <w:tabs>
                <w:tab w:val="left" w:pos="708"/>
              </w:tabs>
              <w:jc w:val="center"/>
              <w:outlineLvl w:val="1"/>
              <w:rPr>
                <w:rFonts w:ascii="Calibri" w:hAnsi="Calibri" w:cs="Calibri"/>
                <w:iCs/>
                <w:sz w:val="22"/>
                <w:szCs w:val="22"/>
              </w:rPr>
            </w:pPr>
          </w:p>
        </w:tc>
        <w:tc>
          <w:tcPr>
            <w:tcW w:w="7649" w:type="dxa"/>
            <w:vAlign w:val="center"/>
          </w:tcPr>
          <w:p w14:paraId="485BD377" w14:textId="77777777" w:rsidR="00FD7E85" w:rsidRPr="0062530F" w:rsidRDefault="00FD7E85" w:rsidP="00FD7E85">
            <w:pPr>
              <w:numPr>
                <w:ilvl w:val="0"/>
                <w:numId w:val="4"/>
              </w:numPr>
              <w:tabs>
                <w:tab w:val="left" w:pos="708"/>
              </w:tabs>
              <w:spacing w:line="0" w:lineRule="atLeast"/>
              <w:ind w:left="720" w:hanging="360"/>
              <w:jc w:val="both"/>
              <w:rPr>
                <w:rFonts w:ascii="Calibri" w:hAnsi="Calibri" w:cs="Calibri"/>
                <w:sz w:val="22"/>
                <w:szCs w:val="22"/>
              </w:rPr>
            </w:pPr>
            <w:r w:rsidRPr="0062530F">
              <w:rPr>
                <w:rFonts w:ascii="Calibri" w:hAnsi="Calibri" w:cs="Calibri"/>
                <w:sz w:val="22"/>
                <w:szCs w:val="22"/>
              </w:rPr>
              <w:t>upravljavec za odvijanje bobna,</w:t>
            </w:r>
          </w:p>
        </w:tc>
        <w:tc>
          <w:tcPr>
            <w:tcW w:w="1276" w:type="dxa"/>
            <w:vAlign w:val="center"/>
          </w:tcPr>
          <w:p w14:paraId="05CC5B2B" w14:textId="77777777" w:rsidR="00FD7E85" w:rsidRPr="0062530F" w:rsidRDefault="00FD7E85" w:rsidP="00AA6D7E">
            <w:pPr>
              <w:keepNext/>
              <w:tabs>
                <w:tab w:val="left" w:pos="708"/>
              </w:tabs>
              <w:jc w:val="center"/>
              <w:outlineLvl w:val="1"/>
              <w:rPr>
                <w:rFonts w:ascii="Calibri" w:hAnsi="Calibri" w:cs="Calibri"/>
                <w:b/>
                <w:sz w:val="22"/>
                <w:szCs w:val="22"/>
              </w:rPr>
            </w:pPr>
          </w:p>
        </w:tc>
      </w:tr>
      <w:tr w:rsidR="00FD7E85" w:rsidRPr="0062530F" w14:paraId="03931A83" w14:textId="77777777" w:rsidTr="00AA6D7E">
        <w:trPr>
          <w:cantSplit/>
          <w:trHeight w:val="278"/>
        </w:trPr>
        <w:tc>
          <w:tcPr>
            <w:tcW w:w="426" w:type="dxa"/>
            <w:vMerge/>
            <w:vAlign w:val="center"/>
          </w:tcPr>
          <w:p w14:paraId="1AF18B93" w14:textId="77777777" w:rsidR="00FD7E85" w:rsidRPr="0062530F" w:rsidRDefault="00FD7E85" w:rsidP="00AA6D7E">
            <w:pPr>
              <w:keepNext/>
              <w:tabs>
                <w:tab w:val="left" w:pos="708"/>
              </w:tabs>
              <w:jc w:val="center"/>
              <w:outlineLvl w:val="1"/>
              <w:rPr>
                <w:rFonts w:ascii="Calibri" w:hAnsi="Calibri" w:cs="Calibri"/>
                <w:iCs/>
                <w:sz w:val="22"/>
                <w:szCs w:val="22"/>
              </w:rPr>
            </w:pPr>
          </w:p>
        </w:tc>
        <w:tc>
          <w:tcPr>
            <w:tcW w:w="7649" w:type="dxa"/>
            <w:vAlign w:val="center"/>
          </w:tcPr>
          <w:p w14:paraId="3F8447BD" w14:textId="77777777" w:rsidR="00FD7E85" w:rsidRPr="0062530F" w:rsidRDefault="00FD7E85" w:rsidP="00AA6D7E">
            <w:pPr>
              <w:spacing w:line="1" w:lineRule="exact"/>
              <w:rPr>
                <w:rFonts w:ascii="Calibri" w:hAnsi="Calibri" w:cs="Calibri"/>
                <w:sz w:val="22"/>
                <w:szCs w:val="22"/>
              </w:rPr>
            </w:pPr>
          </w:p>
          <w:p w14:paraId="50C1067C" w14:textId="77777777" w:rsidR="00FD7E85" w:rsidRPr="0062530F" w:rsidRDefault="00FD7E85" w:rsidP="00FD7E85">
            <w:pPr>
              <w:numPr>
                <w:ilvl w:val="0"/>
                <w:numId w:val="4"/>
              </w:numPr>
              <w:tabs>
                <w:tab w:val="left" w:pos="720"/>
              </w:tabs>
              <w:spacing w:line="0" w:lineRule="atLeast"/>
              <w:ind w:left="720" w:hanging="360"/>
              <w:jc w:val="both"/>
              <w:rPr>
                <w:rFonts w:ascii="Calibri" w:hAnsi="Calibri" w:cs="Calibri"/>
                <w:sz w:val="22"/>
                <w:szCs w:val="22"/>
              </w:rPr>
            </w:pPr>
            <w:r w:rsidRPr="0062530F">
              <w:rPr>
                <w:rFonts w:ascii="Calibri" w:hAnsi="Calibri" w:cs="Calibri"/>
                <w:sz w:val="22"/>
                <w:szCs w:val="22"/>
              </w:rPr>
              <w:t>upravljavec zaviranja,</w:t>
            </w:r>
          </w:p>
        </w:tc>
        <w:tc>
          <w:tcPr>
            <w:tcW w:w="1276" w:type="dxa"/>
            <w:vAlign w:val="center"/>
          </w:tcPr>
          <w:p w14:paraId="1822A14F" w14:textId="77777777" w:rsidR="00FD7E85" w:rsidRPr="0062530F" w:rsidRDefault="00FD7E85" w:rsidP="00AA6D7E">
            <w:pPr>
              <w:keepNext/>
              <w:tabs>
                <w:tab w:val="left" w:pos="708"/>
              </w:tabs>
              <w:jc w:val="center"/>
              <w:outlineLvl w:val="1"/>
              <w:rPr>
                <w:rFonts w:ascii="Calibri" w:hAnsi="Calibri" w:cs="Calibri"/>
                <w:b/>
                <w:sz w:val="22"/>
                <w:szCs w:val="22"/>
              </w:rPr>
            </w:pPr>
          </w:p>
        </w:tc>
      </w:tr>
      <w:tr w:rsidR="00FD7E85" w:rsidRPr="0062530F" w14:paraId="157952A4" w14:textId="77777777" w:rsidTr="00AA6D7E">
        <w:trPr>
          <w:cantSplit/>
          <w:trHeight w:val="278"/>
        </w:trPr>
        <w:tc>
          <w:tcPr>
            <w:tcW w:w="426" w:type="dxa"/>
            <w:vMerge/>
            <w:vAlign w:val="center"/>
          </w:tcPr>
          <w:p w14:paraId="3D6CB9A7" w14:textId="77777777" w:rsidR="00FD7E85" w:rsidRPr="0062530F" w:rsidRDefault="00FD7E85" w:rsidP="00AA6D7E">
            <w:pPr>
              <w:keepNext/>
              <w:tabs>
                <w:tab w:val="left" w:pos="708"/>
              </w:tabs>
              <w:jc w:val="center"/>
              <w:outlineLvl w:val="1"/>
              <w:rPr>
                <w:rFonts w:ascii="Calibri" w:hAnsi="Calibri" w:cs="Calibri"/>
                <w:iCs/>
                <w:sz w:val="22"/>
                <w:szCs w:val="22"/>
              </w:rPr>
            </w:pPr>
          </w:p>
        </w:tc>
        <w:tc>
          <w:tcPr>
            <w:tcW w:w="7649" w:type="dxa"/>
            <w:vAlign w:val="center"/>
          </w:tcPr>
          <w:p w14:paraId="0F1B2000" w14:textId="77777777" w:rsidR="00FD7E85" w:rsidRPr="0062530F" w:rsidRDefault="00FD7E85" w:rsidP="00FD7E85">
            <w:pPr>
              <w:numPr>
                <w:ilvl w:val="0"/>
                <w:numId w:val="4"/>
              </w:numPr>
              <w:tabs>
                <w:tab w:val="left" w:pos="708"/>
              </w:tabs>
              <w:spacing w:line="0" w:lineRule="atLeast"/>
              <w:ind w:left="720" w:hanging="360"/>
              <w:jc w:val="both"/>
              <w:rPr>
                <w:rFonts w:ascii="Calibri" w:hAnsi="Calibri" w:cs="Calibri"/>
                <w:sz w:val="22"/>
                <w:szCs w:val="22"/>
              </w:rPr>
            </w:pPr>
            <w:r w:rsidRPr="0062530F">
              <w:rPr>
                <w:rFonts w:ascii="Calibri" w:hAnsi="Calibri" w:cs="Calibri"/>
                <w:sz w:val="22"/>
                <w:szCs w:val="22"/>
              </w:rPr>
              <w:t>oseba, ki je na začetku dolžine kabla in usmerja kabel,</w:t>
            </w:r>
          </w:p>
        </w:tc>
        <w:tc>
          <w:tcPr>
            <w:tcW w:w="1276" w:type="dxa"/>
            <w:vAlign w:val="center"/>
          </w:tcPr>
          <w:p w14:paraId="1EA75BCC" w14:textId="77777777" w:rsidR="00FD7E85" w:rsidRPr="0062530F" w:rsidRDefault="00FD7E85" w:rsidP="00AA6D7E">
            <w:pPr>
              <w:keepNext/>
              <w:tabs>
                <w:tab w:val="left" w:pos="708"/>
              </w:tabs>
              <w:jc w:val="center"/>
              <w:outlineLvl w:val="1"/>
              <w:rPr>
                <w:rFonts w:ascii="Calibri" w:hAnsi="Calibri" w:cs="Calibri"/>
                <w:b/>
                <w:sz w:val="22"/>
                <w:szCs w:val="22"/>
              </w:rPr>
            </w:pPr>
          </w:p>
        </w:tc>
      </w:tr>
      <w:tr w:rsidR="00FD7E85" w:rsidRPr="0062530F" w14:paraId="3AD4D791" w14:textId="77777777" w:rsidTr="00AA6D7E">
        <w:trPr>
          <w:cantSplit/>
          <w:trHeight w:val="278"/>
        </w:trPr>
        <w:tc>
          <w:tcPr>
            <w:tcW w:w="426" w:type="dxa"/>
            <w:vMerge/>
            <w:vAlign w:val="center"/>
          </w:tcPr>
          <w:p w14:paraId="6A641386" w14:textId="77777777" w:rsidR="00FD7E85" w:rsidRPr="0062530F" w:rsidRDefault="00FD7E85" w:rsidP="00AA6D7E">
            <w:pPr>
              <w:keepNext/>
              <w:tabs>
                <w:tab w:val="left" w:pos="708"/>
              </w:tabs>
              <w:jc w:val="center"/>
              <w:outlineLvl w:val="1"/>
              <w:rPr>
                <w:rFonts w:ascii="Calibri" w:hAnsi="Calibri" w:cs="Calibri"/>
                <w:iCs/>
                <w:sz w:val="22"/>
                <w:szCs w:val="22"/>
              </w:rPr>
            </w:pPr>
          </w:p>
        </w:tc>
        <w:tc>
          <w:tcPr>
            <w:tcW w:w="7649" w:type="dxa"/>
            <w:vAlign w:val="center"/>
          </w:tcPr>
          <w:p w14:paraId="1C4DF37E" w14:textId="77777777" w:rsidR="00FD7E85" w:rsidRPr="0062530F" w:rsidRDefault="00FD7E85" w:rsidP="00FD7E85">
            <w:pPr>
              <w:numPr>
                <w:ilvl w:val="0"/>
                <w:numId w:val="4"/>
              </w:numPr>
              <w:tabs>
                <w:tab w:val="left" w:pos="708"/>
              </w:tabs>
              <w:spacing w:line="0" w:lineRule="atLeast"/>
              <w:ind w:left="720" w:hanging="360"/>
              <w:jc w:val="both"/>
              <w:rPr>
                <w:rFonts w:ascii="Calibri" w:hAnsi="Calibri" w:cs="Calibri"/>
                <w:sz w:val="22"/>
                <w:szCs w:val="22"/>
              </w:rPr>
            </w:pPr>
            <w:r w:rsidRPr="0062530F">
              <w:rPr>
                <w:rFonts w:ascii="Calibri" w:hAnsi="Calibri" w:cs="Calibri"/>
                <w:sz w:val="22"/>
                <w:szCs w:val="22"/>
              </w:rPr>
              <w:t>oseba na vsakem zavoju,</w:t>
            </w:r>
          </w:p>
        </w:tc>
        <w:tc>
          <w:tcPr>
            <w:tcW w:w="1276" w:type="dxa"/>
            <w:vAlign w:val="center"/>
          </w:tcPr>
          <w:p w14:paraId="7582ED41" w14:textId="77777777" w:rsidR="00FD7E85" w:rsidRPr="0062530F" w:rsidRDefault="00FD7E85" w:rsidP="00AA6D7E">
            <w:pPr>
              <w:keepNext/>
              <w:tabs>
                <w:tab w:val="left" w:pos="708"/>
              </w:tabs>
              <w:jc w:val="center"/>
              <w:outlineLvl w:val="1"/>
              <w:rPr>
                <w:rFonts w:ascii="Calibri" w:hAnsi="Calibri" w:cs="Calibri"/>
                <w:b/>
                <w:sz w:val="22"/>
                <w:szCs w:val="22"/>
              </w:rPr>
            </w:pPr>
          </w:p>
        </w:tc>
      </w:tr>
      <w:tr w:rsidR="00FD7E85" w:rsidRPr="0062530F" w14:paraId="6ABA8038" w14:textId="77777777" w:rsidTr="00AA6D7E">
        <w:trPr>
          <w:cantSplit/>
          <w:trHeight w:val="278"/>
        </w:trPr>
        <w:tc>
          <w:tcPr>
            <w:tcW w:w="426" w:type="dxa"/>
            <w:vMerge/>
            <w:vAlign w:val="center"/>
          </w:tcPr>
          <w:p w14:paraId="125EA062" w14:textId="77777777" w:rsidR="00FD7E85" w:rsidRPr="0062530F" w:rsidRDefault="00FD7E85" w:rsidP="00AA6D7E">
            <w:pPr>
              <w:keepNext/>
              <w:tabs>
                <w:tab w:val="left" w:pos="708"/>
              </w:tabs>
              <w:jc w:val="center"/>
              <w:outlineLvl w:val="1"/>
              <w:rPr>
                <w:rFonts w:ascii="Calibri" w:hAnsi="Calibri" w:cs="Calibri"/>
                <w:iCs/>
                <w:sz w:val="22"/>
                <w:szCs w:val="22"/>
              </w:rPr>
            </w:pPr>
          </w:p>
        </w:tc>
        <w:tc>
          <w:tcPr>
            <w:tcW w:w="7649" w:type="dxa"/>
            <w:vAlign w:val="center"/>
          </w:tcPr>
          <w:p w14:paraId="533B86BF" w14:textId="77777777" w:rsidR="00FD7E85" w:rsidRPr="0062530F" w:rsidRDefault="00FD7E85" w:rsidP="00FD7E85">
            <w:pPr>
              <w:numPr>
                <w:ilvl w:val="0"/>
                <w:numId w:val="4"/>
              </w:numPr>
              <w:tabs>
                <w:tab w:val="left" w:pos="720"/>
              </w:tabs>
              <w:spacing w:line="0" w:lineRule="atLeast"/>
              <w:ind w:left="720" w:hanging="360"/>
              <w:jc w:val="both"/>
              <w:rPr>
                <w:rFonts w:ascii="Calibri" w:hAnsi="Calibri" w:cs="Calibri"/>
                <w:sz w:val="22"/>
                <w:szCs w:val="22"/>
              </w:rPr>
            </w:pPr>
            <w:r w:rsidRPr="0062530F">
              <w:rPr>
                <w:rFonts w:ascii="Calibri" w:hAnsi="Calibri" w:cs="Calibri"/>
                <w:sz w:val="22"/>
                <w:szCs w:val="22"/>
              </w:rPr>
              <w:t>delavci, postavljeni vsakih 50 – 60 m na kabelski trasi,</w:t>
            </w:r>
          </w:p>
        </w:tc>
        <w:tc>
          <w:tcPr>
            <w:tcW w:w="1276" w:type="dxa"/>
            <w:vAlign w:val="center"/>
          </w:tcPr>
          <w:p w14:paraId="2DAD419A" w14:textId="77777777" w:rsidR="00FD7E85" w:rsidRPr="0062530F" w:rsidRDefault="00FD7E85" w:rsidP="00AA6D7E">
            <w:pPr>
              <w:keepNext/>
              <w:tabs>
                <w:tab w:val="left" w:pos="708"/>
              </w:tabs>
              <w:jc w:val="center"/>
              <w:outlineLvl w:val="1"/>
              <w:rPr>
                <w:rFonts w:ascii="Calibri" w:hAnsi="Calibri" w:cs="Calibri"/>
                <w:b/>
                <w:sz w:val="22"/>
                <w:szCs w:val="22"/>
              </w:rPr>
            </w:pPr>
          </w:p>
        </w:tc>
      </w:tr>
      <w:tr w:rsidR="00FD7E85" w:rsidRPr="0062530F" w14:paraId="3F7FDCC4" w14:textId="77777777" w:rsidTr="00AA6D7E">
        <w:trPr>
          <w:cantSplit/>
          <w:trHeight w:val="278"/>
        </w:trPr>
        <w:tc>
          <w:tcPr>
            <w:tcW w:w="426" w:type="dxa"/>
            <w:vMerge/>
            <w:vAlign w:val="center"/>
          </w:tcPr>
          <w:p w14:paraId="0FD5C4EE" w14:textId="77777777" w:rsidR="00FD7E85" w:rsidRPr="0062530F" w:rsidRDefault="00FD7E85" w:rsidP="00AA6D7E">
            <w:pPr>
              <w:keepNext/>
              <w:tabs>
                <w:tab w:val="left" w:pos="708"/>
              </w:tabs>
              <w:jc w:val="center"/>
              <w:outlineLvl w:val="1"/>
              <w:rPr>
                <w:rFonts w:ascii="Calibri" w:hAnsi="Calibri" w:cs="Calibri"/>
                <w:iCs/>
                <w:sz w:val="22"/>
                <w:szCs w:val="22"/>
              </w:rPr>
            </w:pPr>
          </w:p>
        </w:tc>
        <w:tc>
          <w:tcPr>
            <w:tcW w:w="7649" w:type="dxa"/>
            <w:vAlign w:val="center"/>
          </w:tcPr>
          <w:p w14:paraId="16F0971C" w14:textId="77777777" w:rsidR="00FD7E85" w:rsidRPr="0062530F" w:rsidRDefault="00FD7E85" w:rsidP="00FD7E85">
            <w:pPr>
              <w:pStyle w:val="Odstavekseznama"/>
              <w:keepNext/>
              <w:numPr>
                <w:ilvl w:val="0"/>
                <w:numId w:val="16"/>
              </w:numPr>
              <w:tabs>
                <w:tab w:val="left" w:pos="708"/>
              </w:tabs>
              <w:outlineLvl w:val="1"/>
              <w:rPr>
                <w:rFonts w:ascii="Calibri" w:hAnsi="Calibri" w:cs="Calibri"/>
                <w:sz w:val="22"/>
                <w:szCs w:val="22"/>
              </w:rPr>
            </w:pPr>
            <w:bookmarkStart w:id="42" w:name="_Toc530644809"/>
            <w:bookmarkStart w:id="43" w:name="_Toc531106907"/>
            <w:bookmarkStart w:id="44" w:name="_Toc532276200"/>
            <w:bookmarkStart w:id="45" w:name="_Toc533066064"/>
            <w:bookmarkStart w:id="46" w:name="_Toc536709609"/>
            <w:bookmarkStart w:id="47" w:name="_Toc56351371"/>
            <w:bookmarkStart w:id="48" w:name="_Toc56603499"/>
            <w:r w:rsidRPr="0062530F">
              <w:rPr>
                <w:rFonts w:ascii="Calibri" w:hAnsi="Calibri" w:cs="Calibri"/>
                <w:sz w:val="22"/>
                <w:szCs w:val="22"/>
              </w:rPr>
              <w:t>oseba, ki usmerja in uvaja kabel v kanal,</w:t>
            </w:r>
            <w:bookmarkEnd w:id="42"/>
            <w:bookmarkEnd w:id="43"/>
            <w:bookmarkEnd w:id="44"/>
            <w:bookmarkEnd w:id="45"/>
            <w:bookmarkEnd w:id="46"/>
            <w:bookmarkEnd w:id="47"/>
            <w:bookmarkEnd w:id="48"/>
          </w:p>
        </w:tc>
        <w:tc>
          <w:tcPr>
            <w:tcW w:w="1276" w:type="dxa"/>
            <w:vAlign w:val="center"/>
          </w:tcPr>
          <w:p w14:paraId="26E1CCF0" w14:textId="77777777" w:rsidR="00FD7E85" w:rsidRPr="0062530F" w:rsidRDefault="00FD7E85" w:rsidP="00AA6D7E">
            <w:pPr>
              <w:keepNext/>
              <w:tabs>
                <w:tab w:val="left" w:pos="708"/>
              </w:tabs>
              <w:jc w:val="center"/>
              <w:outlineLvl w:val="1"/>
              <w:rPr>
                <w:rFonts w:ascii="Calibri" w:hAnsi="Calibri" w:cs="Calibri"/>
                <w:b/>
                <w:sz w:val="22"/>
                <w:szCs w:val="22"/>
              </w:rPr>
            </w:pPr>
          </w:p>
        </w:tc>
      </w:tr>
      <w:tr w:rsidR="00FD7E85" w:rsidRPr="0062530F" w14:paraId="1E2C1358" w14:textId="77777777" w:rsidTr="00AA6D7E">
        <w:trPr>
          <w:cantSplit/>
          <w:trHeight w:val="300"/>
        </w:trPr>
        <w:tc>
          <w:tcPr>
            <w:tcW w:w="426" w:type="dxa"/>
            <w:vMerge/>
            <w:vAlign w:val="center"/>
          </w:tcPr>
          <w:p w14:paraId="27453348" w14:textId="77777777" w:rsidR="00FD7E85" w:rsidRPr="0062530F" w:rsidRDefault="00FD7E85" w:rsidP="00AA6D7E">
            <w:pPr>
              <w:keepNext/>
              <w:tabs>
                <w:tab w:val="left" w:pos="708"/>
              </w:tabs>
              <w:jc w:val="center"/>
              <w:outlineLvl w:val="1"/>
              <w:rPr>
                <w:rFonts w:ascii="Calibri" w:hAnsi="Calibri" w:cs="Calibri"/>
                <w:iCs/>
                <w:sz w:val="22"/>
                <w:szCs w:val="22"/>
              </w:rPr>
            </w:pPr>
          </w:p>
        </w:tc>
        <w:tc>
          <w:tcPr>
            <w:tcW w:w="7649" w:type="dxa"/>
            <w:vAlign w:val="center"/>
          </w:tcPr>
          <w:p w14:paraId="24CD1019" w14:textId="77777777" w:rsidR="00FD7E85" w:rsidRPr="0062530F" w:rsidRDefault="00FD7E85" w:rsidP="00FD7E85">
            <w:pPr>
              <w:numPr>
                <w:ilvl w:val="0"/>
                <w:numId w:val="4"/>
              </w:numPr>
              <w:tabs>
                <w:tab w:val="left" w:pos="708"/>
              </w:tabs>
              <w:spacing w:line="235" w:lineRule="auto"/>
              <w:ind w:left="720" w:right="40" w:hanging="360"/>
              <w:jc w:val="both"/>
              <w:rPr>
                <w:rFonts w:ascii="Calibri" w:hAnsi="Calibri" w:cs="Calibri"/>
                <w:sz w:val="22"/>
                <w:szCs w:val="22"/>
              </w:rPr>
            </w:pPr>
            <w:r w:rsidRPr="0062530F">
              <w:rPr>
                <w:rFonts w:ascii="Calibri" w:hAnsi="Calibri" w:cs="Calibri"/>
                <w:sz w:val="22"/>
                <w:szCs w:val="22"/>
              </w:rPr>
              <w:t>oseba, ki nadzoruje vlečno silo in vhod v kanal (stoji na varni razdalji od kabla).</w:t>
            </w:r>
          </w:p>
        </w:tc>
        <w:tc>
          <w:tcPr>
            <w:tcW w:w="1276" w:type="dxa"/>
            <w:vAlign w:val="center"/>
          </w:tcPr>
          <w:p w14:paraId="69EF58BC" w14:textId="77777777" w:rsidR="00FD7E85" w:rsidRPr="0062530F" w:rsidRDefault="00FD7E85" w:rsidP="00AA6D7E">
            <w:pPr>
              <w:keepNext/>
              <w:tabs>
                <w:tab w:val="left" w:pos="708"/>
              </w:tabs>
              <w:jc w:val="center"/>
              <w:outlineLvl w:val="1"/>
              <w:rPr>
                <w:rFonts w:ascii="Calibri" w:hAnsi="Calibri" w:cs="Calibri"/>
                <w:b/>
                <w:sz w:val="22"/>
                <w:szCs w:val="22"/>
              </w:rPr>
            </w:pPr>
          </w:p>
        </w:tc>
      </w:tr>
      <w:tr w:rsidR="00FD7E85" w:rsidRPr="0062530F" w14:paraId="672CF3B2" w14:textId="77777777" w:rsidTr="00AA6D7E">
        <w:trPr>
          <w:cantSplit/>
          <w:trHeight w:val="278"/>
        </w:trPr>
        <w:tc>
          <w:tcPr>
            <w:tcW w:w="426" w:type="dxa"/>
            <w:vAlign w:val="center"/>
          </w:tcPr>
          <w:p w14:paraId="1BEED1CA" w14:textId="77777777" w:rsidR="00FD7E85" w:rsidRPr="0062530F" w:rsidRDefault="00FD7E85" w:rsidP="00AA6D7E">
            <w:pPr>
              <w:keepNext/>
              <w:tabs>
                <w:tab w:val="left" w:pos="708"/>
              </w:tabs>
              <w:jc w:val="center"/>
              <w:outlineLvl w:val="1"/>
              <w:rPr>
                <w:rFonts w:ascii="Calibri" w:hAnsi="Calibri" w:cs="Calibri"/>
                <w:b/>
                <w:iCs/>
                <w:sz w:val="22"/>
                <w:szCs w:val="22"/>
              </w:rPr>
            </w:pPr>
            <w:bookmarkStart w:id="49" w:name="_Toc530644810"/>
            <w:bookmarkStart w:id="50" w:name="_Toc531106908"/>
            <w:bookmarkStart w:id="51" w:name="_Toc532276201"/>
            <w:bookmarkStart w:id="52" w:name="_Toc533066065"/>
            <w:bookmarkStart w:id="53" w:name="_Toc536709610"/>
            <w:bookmarkStart w:id="54" w:name="_Toc56351372"/>
            <w:bookmarkStart w:id="55" w:name="_Toc56603500"/>
            <w:r w:rsidRPr="0062530F">
              <w:rPr>
                <w:rFonts w:ascii="Calibri" w:hAnsi="Calibri" w:cs="Calibri"/>
                <w:b/>
                <w:iCs/>
                <w:sz w:val="22"/>
                <w:szCs w:val="22"/>
              </w:rPr>
              <w:t>B.</w:t>
            </w:r>
            <w:bookmarkEnd w:id="49"/>
            <w:bookmarkEnd w:id="50"/>
            <w:bookmarkEnd w:id="51"/>
            <w:bookmarkEnd w:id="52"/>
            <w:bookmarkEnd w:id="53"/>
            <w:bookmarkEnd w:id="54"/>
            <w:bookmarkEnd w:id="55"/>
          </w:p>
        </w:tc>
        <w:tc>
          <w:tcPr>
            <w:tcW w:w="7649" w:type="dxa"/>
            <w:vAlign w:val="center"/>
          </w:tcPr>
          <w:p w14:paraId="33F2FC6A" w14:textId="5177C205" w:rsidR="00FD7E85" w:rsidRPr="0062530F" w:rsidRDefault="00FD7E85" w:rsidP="00AA6D7E">
            <w:pPr>
              <w:keepNext/>
              <w:tabs>
                <w:tab w:val="left" w:pos="708"/>
              </w:tabs>
              <w:outlineLvl w:val="1"/>
              <w:rPr>
                <w:rFonts w:ascii="Calibri" w:hAnsi="Calibri" w:cs="Calibri"/>
                <w:b/>
                <w:sz w:val="22"/>
                <w:szCs w:val="22"/>
              </w:rPr>
            </w:pPr>
            <w:bookmarkStart w:id="56" w:name="_Toc530644811"/>
            <w:bookmarkStart w:id="57" w:name="_Toc531106909"/>
            <w:bookmarkStart w:id="58" w:name="_Toc532276202"/>
            <w:bookmarkStart w:id="59" w:name="_Toc533066066"/>
            <w:bookmarkStart w:id="60" w:name="_Toc536709611"/>
            <w:bookmarkStart w:id="61" w:name="_Toc56351373"/>
            <w:bookmarkStart w:id="62" w:name="_Toc56603501"/>
            <w:r w:rsidRPr="0062530F">
              <w:rPr>
                <w:rFonts w:ascii="Calibri" w:hAnsi="Calibri" w:cs="Calibri"/>
                <w:b/>
                <w:sz w:val="22"/>
                <w:szCs w:val="22"/>
              </w:rPr>
              <w:t xml:space="preserve">Tehnične lastnosti opreme za strojno polaganje </w:t>
            </w:r>
            <w:r w:rsidR="00CF2FB0" w:rsidRPr="0062530F">
              <w:rPr>
                <w:rFonts w:ascii="Calibri" w:hAnsi="Calibri" w:cs="Calibri"/>
                <w:b/>
                <w:sz w:val="22"/>
                <w:szCs w:val="22"/>
              </w:rPr>
              <w:t>NN 1 kV</w:t>
            </w:r>
            <w:r w:rsidRPr="0062530F">
              <w:rPr>
                <w:rFonts w:ascii="Calibri" w:hAnsi="Calibri" w:cs="Calibri"/>
                <w:b/>
                <w:sz w:val="22"/>
                <w:szCs w:val="22"/>
              </w:rPr>
              <w:t xml:space="preserve"> kablov</w:t>
            </w:r>
            <w:bookmarkEnd w:id="56"/>
            <w:bookmarkEnd w:id="57"/>
            <w:bookmarkEnd w:id="58"/>
            <w:bookmarkEnd w:id="59"/>
            <w:bookmarkEnd w:id="60"/>
            <w:bookmarkEnd w:id="61"/>
            <w:bookmarkEnd w:id="62"/>
          </w:p>
        </w:tc>
        <w:tc>
          <w:tcPr>
            <w:tcW w:w="1276" w:type="dxa"/>
            <w:vAlign w:val="center"/>
          </w:tcPr>
          <w:p w14:paraId="0BCA33AC" w14:textId="77777777" w:rsidR="00FD7E85" w:rsidRPr="0062530F" w:rsidRDefault="00FD7E85" w:rsidP="00AA6D7E">
            <w:pPr>
              <w:keepNext/>
              <w:tabs>
                <w:tab w:val="left" w:pos="708"/>
              </w:tabs>
              <w:jc w:val="center"/>
              <w:outlineLvl w:val="1"/>
              <w:rPr>
                <w:rFonts w:ascii="Calibri" w:hAnsi="Calibri" w:cs="Calibri"/>
                <w:b/>
                <w:sz w:val="22"/>
                <w:szCs w:val="22"/>
              </w:rPr>
            </w:pPr>
          </w:p>
        </w:tc>
      </w:tr>
      <w:tr w:rsidR="00FD7E85" w:rsidRPr="0062530F" w14:paraId="11730CEC" w14:textId="77777777" w:rsidTr="00AA6D7E">
        <w:trPr>
          <w:cantSplit/>
          <w:trHeight w:val="1950"/>
        </w:trPr>
        <w:tc>
          <w:tcPr>
            <w:tcW w:w="426" w:type="dxa"/>
            <w:vMerge w:val="restart"/>
            <w:vAlign w:val="center"/>
          </w:tcPr>
          <w:p w14:paraId="428DE5EE" w14:textId="77777777" w:rsidR="00FD7E85" w:rsidRPr="0062530F" w:rsidRDefault="00FD7E85" w:rsidP="00AA6D7E">
            <w:pPr>
              <w:keepNext/>
              <w:tabs>
                <w:tab w:val="left" w:pos="708"/>
              </w:tabs>
              <w:jc w:val="center"/>
              <w:outlineLvl w:val="1"/>
              <w:rPr>
                <w:rFonts w:ascii="Calibri" w:hAnsi="Calibri" w:cs="Calibri"/>
                <w:iCs/>
                <w:sz w:val="22"/>
                <w:szCs w:val="22"/>
              </w:rPr>
            </w:pPr>
          </w:p>
        </w:tc>
        <w:tc>
          <w:tcPr>
            <w:tcW w:w="7649" w:type="dxa"/>
            <w:vAlign w:val="center"/>
          </w:tcPr>
          <w:p w14:paraId="58BAB560" w14:textId="442E73B9" w:rsidR="00FD7E85" w:rsidRPr="0062530F" w:rsidRDefault="00FD7E85" w:rsidP="00AA6D7E">
            <w:pPr>
              <w:spacing w:line="0" w:lineRule="atLeast"/>
              <w:rPr>
                <w:rFonts w:ascii="Calibri" w:hAnsi="Calibri" w:cs="Calibri"/>
                <w:b/>
                <w:sz w:val="22"/>
                <w:szCs w:val="22"/>
              </w:rPr>
            </w:pPr>
            <w:r w:rsidRPr="0062530F">
              <w:rPr>
                <w:rFonts w:ascii="Calibri" w:hAnsi="Calibri" w:cs="Calibri"/>
                <w:b/>
                <w:sz w:val="22"/>
                <w:szCs w:val="22"/>
              </w:rPr>
              <w:t xml:space="preserve">Stroj za vlečenje </w:t>
            </w:r>
            <w:r w:rsidR="0046253C" w:rsidRPr="0062530F">
              <w:rPr>
                <w:rFonts w:ascii="Calibri" w:hAnsi="Calibri" w:cs="Calibri"/>
                <w:b/>
                <w:sz w:val="22"/>
                <w:szCs w:val="22"/>
              </w:rPr>
              <w:t xml:space="preserve">NN </w:t>
            </w:r>
            <w:r w:rsidRPr="0062530F">
              <w:rPr>
                <w:rFonts w:ascii="Calibri" w:hAnsi="Calibri" w:cs="Calibri"/>
                <w:b/>
                <w:sz w:val="22"/>
                <w:szCs w:val="22"/>
              </w:rPr>
              <w:t>kablov</w:t>
            </w:r>
          </w:p>
          <w:p w14:paraId="0DCCFC85" w14:textId="77777777" w:rsidR="00FD7E85" w:rsidRPr="0062530F" w:rsidRDefault="00FD7E85" w:rsidP="00AA6D7E">
            <w:pPr>
              <w:spacing w:line="5" w:lineRule="exact"/>
              <w:rPr>
                <w:rFonts w:ascii="Calibri" w:hAnsi="Calibri" w:cs="Calibri"/>
                <w:sz w:val="22"/>
                <w:szCs w:val="22"/>
              </w:rPr>
            </w:pPr>
          </w:p>
          <w:p w14:paraId="0C00293A" w14:textId="4E7DEC20" w:rsidR="00FD7E85" w:rsidRPr="0062530F" w:rsidRDefault="00FD7E85" w:rsidP="00AA6D7E">
            <w:pPr>
              <w:spacing w:line="235" w:lineRule="auto"/>
              <w:jc w:val="both"/>
              <w:rPr>
                <w:rFonts w:ascii="Calibri" w:hAnsi="Calibri" w:cs="Calibri"/>
                <w:sz w:val="22"/>
                <w:szCs w:val="22"/>
              </w:rPr>
            </w:pPr>
            <w:r w:rsidRPr="0062530F">
              <w:rPr>
                <w:rFonts w:ascii="Calibri" w:hAnsi="Calibri" w:cs="Calibri"/>
                <w:sz w:val="22"/>
                <w:szCs w:val="22"/>
              </w:rPr>
              <w:t xml:space="preserve">Stroj za vlečenje kablov (min. </w:t>
            </w:r>
            <w:r w:rsidR="008E4CA2" w:rsidRPr="0062530F">
              <w:rPr>
                <w:rFonts w:ascii="Calibri" w:hAnsi="Calibri" w:cs="Calibri"/>
                <w:sz w:val="22"/>
                <w:szCs w:val="22"/>
              </w:rPr>
              <w:t>1</w:t>
            </w:r>
            <w:r w:rsidRPr="0062530F">
              <w:rPr>
                <w:rFonts w:ascii="Calibri" w:hAnsi="Calibri" w:cs="Calibri"/>
                <w:sz w:val="22"/>
                <w:szCs w:val="22"/>
              </w:rPr>
              <w:t>,5 tone) mora imeti brezstopenjsko upravljanje hitrosti vlečenja kabla in mora biti opremljen z:</w:t>
            </w:r>
          </w:p>
          <w:p w14:paraId="7D3A3E4E" w14:textId="77777777" w:rsidR="00FD7E85" w:rsidRPr="0062530F" w:rsidRDefault="00FD7E85" w:rsidP="00FD7E85">
            <w:pPr>
              <w:numPr>
                <w:ilvl w:val="0"/>
                <w:numId w:val="6"/>
              </w:numPr>
              <w:tabs>
                <w:tab w:val="left" w:pos="720"/>
              </w:tabs>
              <w:spacing w:line="235" w:lineRule="auto"/>
              <w:ind w:left="720" w:hanging="176"/>
              <w:jc w:val="both"/>
              <w:rPr>
                <w:rFonts w:ascii="Calibri" w:hAnsi="Calibri" w:cs="Calibri"/>
                <w:sz w:val="22"/>
                <w:szCs w:val="22"/>
              </w:rPr>
            </w:pPr>
            <w:r w:rsidRPr="0062530F">
              <w:rPr>
                <w:rFonts w:ascii="Calibri" w:hAnsi="Calibri" w:cs="Calibri"/>
                <w:sz w:val="22"/>
                <w:szCs w:val="22"/>
              </w:rPr>
              <w:t xml:space="preserve">avtomatskim omejevalnikom vlečne sile za samodejno ustavitev pogona, ko je presežena mejna predstavljena sila,  </w:t>
            </w:r>
          </w:p>
          <w:p w14:paraId="56B3EBFC" w14:textId="77777777" w:rsidR="00FD7E85" w:rsidRPr="0062530F" w:rsidRDefault="00FD7E85" w:rsidP="00FD7E85">
            <w:pPr>
              <w:numPr>
                <w:ilvl w:val="0"/>
                <w:numId w:val="6"/>
              </w:numPr>
              <w:tabs>
                <w:tab w:val="left" w:pos="720"/>
              </w:tabs>
              <w:spacing w:line="235" w:lineRule="auto"/>
              <w:ind w:left="720" w:hanging="176"/>
              <w:jc w:val="both"/>
              <w:rPr>
                <w:rFonts w:ascii="Calibri" w:hAnsi="Calibri" w:cs="Calibri"/>
                <w:sz w:val="22"/>
                <w:szCs w:val="22"/>
              </w:rPr>
            </w:pPr>
            <w:r w:rsidRPr="0062530F">
              <w:rPr>
                <w:rFonts w:ascii="Calibri" w:hAnsi="Calibri" w:cs="Calibri"/>
                <w:sz w:val="22"/>
                <w:szCs w:val="22"/>
              </w:rPr>
              <w:t>z zapisovalnikom in izpisom realne vlečene sile kabla, kjer je vrednost sile v funkciji dolžine položenega kabla z izpisom v grafični obliki.</w:t>
            </w:r>
          </w:p>
          <w:p w14:paraId="3E7524EE" w14:textId="77777777" w:rsidR="00A36409" w:rsidRPr="0062530F" w:rsidRDefault="00A36409" w:rsidP="00A36409">
            <w:pPr>
              <w:tabs>
                <w:tab w:val="left" w:pos="720"/>
              </w:tabs>
              <w:spacing w:line="235" w:lineRule="auto"/>
              <w:ind w:left="720"/>
              <w:jc w:val="both"/>
              <w:rPr>
                <w:rFonts w:ascii="Calibri" w:hAnsi="Calibri" w:cs="Calibri"/>
                <w:sz w:val="22"/>
                <w:szCs w:val="22"/>
              </w:rPr>
            </w:pPr>
          </w:p>
        </w:tc>
        <w:tc>
          <w:tcPr>
            <w:tcW w:w="1276" w:type="dxa"/>
            <w:vAlign w:val="center"/>
          </w:tcPr>
          <w:p w14:paraId="2F169C33" w14:textId="77777777" w:rsidR="00FD7E85" w:rsidRPr="0062530F" w:rsidRDefault="00FD7E85" w:rsidP="00AA6D7E">
            <w:pPr>
              <w:keepNext/>
              <w:tabs>
                <w:tab w:val="left" w:pos="708"/>
              </w:tabs>
              <w:jc w:val="center"/>
              <w:outlineLvl w:val="1"/>
              <w:rPr>
                <w:rFonts w:ascii="Calibri" w:hAnsi="Calibri" w:cs="Calibri"/>
                <w:b/>
                <w:sz w:val="22"/>
                <w:szCs w:val="22"/>
              </w:rPr>
            </w:pPr>
          </w:p>
        </w:tc>
      </w:tr>
      <w:tr w:rsidR="00FD7E85" w:rsidRPr="0062530F" w14:paraId="54653256" w14:textId="77777777" w:rsidTr="00AA6D7E">
        <w:trPr>
          <w:cantSplit/>
          <w:trHeight w:val="278"/>
        </w:trPr>
        <w:tc>
          <w:tcPr>
            <w:tcW w:w="426" w:type="dxa"/>
            <w:vMerge/>
            <w:vAlign w:val="center"/>
          </w:tcPr>
          <w:p w14:paraId="05C37CA6" w14:textId="77777777" w:rsidR="00FD7E85" w:rsidRPr="0062530F" w:rsidRDefault="00FD7E85" w:rsidP="00AA6D7E">
            <w:pPr>
              <w:keepNext/>
              <w:tabs>
                <w:tab w:val="left" w:pos="708"/>
              </w:tabs>
              <w:jc w:val="center"/>
              <w:outlineLvl w:val="1"/>
              <w:rPr>
                <w:rFonts w:ascii="Calibri" w:hAnsi="Calibri" w:cs="Calibri"/>
                <w:iCs/>
                <w:sz w:val="22"/>
                <w:szCs w:val="22"/>
              </w:rPr>
            </w:pPr>
          </w:p>
        </w:tc>
        <w:tc>
          <w:tcPr>
            <w:tcW w:w="7649" w:type="dxa"/>
            <w:vAlign w:val="center"/>
          </w:tcPr>
          <w:p w14:paraId="3791A7A6" w14:textId="77777777" w:rsidR="00FD7E85" w:rsidRPr="0062530F" w:rsidRDefault="00FD7E85" w:rsidP="00AA6D7E">
            <w:pPr>
              <w:spacing w:line="0" w:lineRule="atLeast"/>
              <w:rPr>
                <w:rFonts w:ascii="Calibri" w:hAnsi="Calibri" w:cs="Calibri"/>
                <w:b/>
                <w:sz w:val="22"/>
                <w:szCs w:val="22"/>
              </w:rPr>
            </w:pPr>
            <w:r w:rsidRPr="0062530F">
              <w:rPr>
                <w:rFonts w:ascii="Calibri" w:hAnsi="Calibri" w:cs="Calibri"/>
                <w:b/>
                <w:sz w:val="22"/>
                <w:szCs w:val="22"/>
              </w:rPr>
              <w:t>Kabelski valjčki</w:t>
            </w:r>
          </w:p>
          <w:p w14:paraId="69D95FBF" w14:textId="77777777" w:rsidR="00FD7E85" w:rsidRPr="0062530F" w:rsidRDefault="00FD7E85" w:rsidP="00AA6D7E">
            <w:pPr>
              <w:spacing w:line="5" w:lineRule="exact"/>
              <w:rPr>
                <w:rFonts w:ascii="Calibri" w:hAnsi="Calibri" w:cs="Calibri"/>
                <w:sz w:val="22"/>
                <w:szCs w:val="22"/>
              </w:rPr>
            </w:pPr>
          </w:p>
          <w:p w14:paraId="533B176D" w14:textId="36D214E0" w:rsidR="00FD7E85" w:rsidRPr="0062530F" w:rsidRDefault="00FD7E85" w:rsidP="00AA6D7E">
            <w:pPr>
              <w:spacing w:line="0" w:lineRule="atLeast"/>
              <w:rPr>
                <w:rFonts w:ascii="Calibri" w:hAnsi="Calibri" w:cs="Calibri"/>
                <w:sz w:val="22"/>
                <w:szCs w:val="22"/>
              </w:rPr>
            </w:pPr>
            <w:r w:rsidRPr="0062530F">
              <w:rPr>
                <w:rFonts w:ascii="Calibri" w:hAnsi="Calibri" w:cs="Calibri"/>
                <w:sz w:val="22"/>
                <w:szCs w:val="22"/>
              </w:rPr>
              <w:t xml:space="preserve">Valjčki in okvirji valjčkov morajo biti izdelani iz trdega aluminija ali pocinkanega jekla. Osi valjčkov morajo biti nameščene v okvir na kotalnih ležajih, ustrezno zaščitene pred vodo in onesnaženjem. Premer vsakega valjčka, izmerjen v sredini dolžine, mora biti najmanj 80 mm (min. </w:t>
            </w:r>
            <w:r w:rsidR="00A23E02" w:rsidRPr="0062530F">
              <w:rPr>
                <w:rFonts w:ascii="Calibri" w:hAnsi="Calibri" w:cs="Calibri"/>
                <w:sz w:val="22"/>
                <w:szCs w:val="22"/>
              </w:rPr>
              <w:t>7</w:t>
            </w:r>
            <w:r w:rsidRPr="0062530F">
              <w:rPr>
                <w:rFonts w:ascii="Calibri" w:hAnsi="Calibri" w:cs="Calibri"/>
                <w:sz w:val="22"/>
                <w:szCs w:val="22"/>
              </w:rPr>
              <w:t>0 kosov).</w:t>
            </w:r>
          </w:p>
          <w:p w14:paraId="1CFE7FCD" w14:textId="77777777" w:rsidR="00FD7E85" w:rsidRPr="0062530F" w:rsidRDefault="00FD7E85" w:rsidP="00AA6D7E">
            <w:pPr>
              <w:spacing w:line="0" w:lineRule="atLeast"/>
              <w:rPr>
                <w:rFonts w:ascii="Calibri" w:hAnsi="Calibri" w:cs="Calibri"/>
                <w:sz w:val="22"/>
                <w:szCs w:val="22"/>
              </w:rPr>
            </w:pPr>
          </w:p>
        </w:tc>
        <w:tc>
          <w:tcPr>
            <w:tcW w:w="1276" w:type="dxa"/>
            <w:vAlign w:val="center"/>
          </w:tcPr>
          <w:p w14:paraId="6A798EB9" w14:textId="77777777" w:rsidR="00FD7E85" w:rsidRPr="0062530F" w:rsidRDefault="00FD7E85" w:rsidP="00AA6D7E">
            <w:pPr>
              <w:keepNext/>
              <w:tabs>
                <w:tab w:val="left" w:pos="708"/>
              </w:tabs>
              <w:jc w:val="center"/>
              <w:outlineLvl w:val="1"/>
              <w:rPr>
                <w:rFonts w:ascii="Calibri" w:hAnsi="Calibri" w:cs="Calibri"/>
                <w:b/>
                <w:sz w:val="22"/>
                <w:szCs w:val="22"/>
              </w:rPr>
            </w:pPr>
          </w:p>
        </w:tc>
      </w:tr>
      <w:tr w:rsidR="00FD7E85" w:rsidRPr="0062530F" w14:paraId="1C56F493" w14:textId="77777777" w:rsidTr="00AA6D7E">
        <w:trPr>
          <w:cantSplit/>
          <w:trHeight w:val="278"/>
        </w:trPr>
        <w:tc>
          <w:tcPr>
            <w:tcW w:w="426" w:type="dxa"/>
            <w:vMerge/>
            <w:vAlign w:val="center"/>
          </w:tcPr>
          <w:p w14:paraId="4948F2FF" w14:textId="77777777" w:rsidR="00FD7E85" w:rsidRPr="0062530F" w:rsidRDefault="00FD7E85" w:rsidP="00AA6D7E">
            <w:pPr>
              <w:keepNext/>
              <w:tabs>
                <w:tab w:val="left" w:pos="708"/>
              </w:tabs>
              <w:jc w:val="center"/>
              <w:outlineLvl w:val="1"/>
              <w:rPr>
                <w:rFonts w:ascii="Calibri" w:hAnsi="Calibri" w:cs="Calibri"/>
                <w:iCs/>
                <w:sz w:val="22"/>
                <w:szCs w:val="22"/>
              </w:rPr>
            </w:pPr>
          </w:p>
        </w:tc>
        <w:tc>
          <w:tcPr>
            <w:tcW w:w="7649" w:type="dxa"/>
            <w:vAlign w:val="center"/>
          </w:tcPr>
          <w:p w14:paraId="0E9EEDBE" w14:textId="77777777" w:rsidR="00FD7E85" w:rsidRPr="0062530F" w:rsidRDefault="00FD7E85" w:rsidP="00AA6D7E">
            <w:pPr>
              <w:spacing w:line="0" w:lineRule="atLeast"/>
              <w:jc w:val="both"/>
              <w:rPr>
                <w:rFonts w:ascii="Calibri" w:hAnsi="Calibri" w:cs="Calibri"/>
                <w:b/>
                <w:sz w:val="22"/>
                <w:szCs w:val="22"/>
              </w:rPr>
            </w:pPr>
            <w:r w:rsidRPr="0062530F">
              <w:rPr>
                <w:rFonts w:ascii="Calibri" w:hAnsi="Calibri" w:cs="Calibri"/>
                <w:b/>
                <w:sz w:val="22"/>
                <w:szCs w:val="22"/>
              </w:rPr>
              <w:t>Kabelska vodila</w:t>
            </w:r>
          </w:p>
          <w:p w14:paraId="021341FB" w14:textId="77777777" w:rsidR="00FD7E85" w:rsidRPr="0062530F" w:rsidRDefault="00FD7E85" w:rsidP="00AA6D7E">
            <w:pPr>
              <w:spacing w:line="5" w:lineRule="exact"/>
              <w:jc w:val="both"/>
              <w:rPr>
                <w:rFonts w:ascii="Calibri" w:hAnsi="Calibri" w:cs="Calibri"/>
                <w:sz w:val="22"/>
                <w:szCs w:val="22"/>
              </w:rPr>
            </w:pPr>
          </w:p>
          <w:p w14:paraId="37D6F740" w14:textId="77777777" w:rsidR="00FD7E85" w:rsidRPr="0062530F" w:rsidRDefault="00FD7E85" w:rsidP="00AA6D7E">
            <w:pPr>
              <w:spacing w:line="237" w:lineRule="auto"/>
              <w:jc w:val="both"/>
              <w:rPr>
                <w:rFonts w:ascii="Calibri" w:hAnsi="Calibri" w:cs="Calibri"/>
                <w:sz w:val="22"/>
                <w:szCs w:val="22"/>
              </w:rPr>
            </w:pPr>
            <w:r w:rsidRPr="0062530F">
              <w:rPr>
                <w:rFonts w:ascii="Calibri" w:hAnsi="Calibri" w:cs="Calibri"/>
                <w:sz w:val="22"/>
                <w:szCs w:val="22"/>
              </w:rPr>
              <w:t>Kabelska vodila morajo biti izdelana iz dveh razdelkov kovinskih valjčkov (iz pocinkanega jekla ali aluminija), s premerom, ki ni manjši od 80 mm, vrtljivo nameščenih v enem kovinskem okvirju na tak način, da osi cevi tvorijo krak enakostraničnega trikotnika, z vrhnjim kotom približno 120 °.</w:t>
            </w:r>
          </w:p>
        </w:tc>
        <w:tc>
          <w:tcPr>
            <w:tcW w:w="1276" w:type="dxa"/>
            <w:vAlign w:val="center"/>
          </w:tcPr>
          <w:p w14:paraId="4CD82D84" w14:textId="77777777" w:rsidR="00FD7E85" w:rsidRPr="0062530F" w:rsidRDefault="00FD7E85" w:rsidP="00AA6D7E">
            <w:pPr>
              <w:keepNext/>
              <w:tabs>
                <w:tab w:val="left" w:pos="708"/>
              </w:tabs>
              <w:jc w:val="center"/>
              <w:outlineLvl w:val="1"/>
              <w:rPr>
                <w:rFonts w:ascii="Calibri" w:hAnsi="Calibri" w:cs="Calibri"/>
                <w:b/>
                <w:sz w:val="22"/>
                <w:szCs w:val="22"/>
              </w:rPr>
            </w:pPr>
          </w:p>
        </w:tc>
      </w:tr>
      <w:tr w:rsidR="00FD7E85" w:rsidRPr="0062530F" w14:paraId="43D32940" w14:textId="77777777" w:rsidTr="00AA6D7E">
        <w:trPr>
          <w:cantSplit/>
          <w:trHeight w:val="278"/>
        </w:trPr>
        <w:tc>
          <w:tcPr>
            <w:tcW w:w="426" w:type="dxa"/>
            <w:vMerge/>
            <w:vAlign w:val="center"/>
          </w:tcPr>
          <w:p w14:paraId="4EF17A27" w14:textId="77777777" w:rsidR="00FD7E85" w:rsidRPr="0062530F" w:rsidRDefault="00FD7E85" w:rsidP="00AA6D7E">
            <w:pPr>
              <w:keepNext/>
              <w:tabs>
                <w:tab w:val="left" w:pos="708"/>
              </w:tabs>
              <w:jc w:val="center"/>
              <w:outlineLvl w:val="1"/>
              <w:rPr>
                <w:rFonts w:ascii="Calibri" w:hAnsi="Calibri" w:cs="Calibri"/>
                <w:iCs/>
                <w:sz w:val="22"/>
                <w:szCs w:val="22"/>
              </w:rPr>
            </w:pPr>
          </w:p>
        </w:tc>
        <w:tc>
          <w:tcPr>
            <w:tcW w:w="7649" w:type="dxa"/>
            <w:vAlign w:val="center"/>
          </w:tcPr>
          <w:p w14:paraId="20E80056" w14:textId="77777777" w:rsidR="00FD7E85" w:rsidRPr="0062530F" w:rsidRDefault="00FD7E85" w:rsidP="00AA6D7E">
            <w:pPr>
              <w:spacing w:line="0" w:lineRule="atLeast"/>
              <w:jc w:val="both"/>
              <w:rPr>
                <w:rFonts w:ascii="Calibri" w:hAnsi="Calibri" w:cs="Calibri"/>
                <w:b/>
                <w:sz w:val="22"/>
                <w:szCs w:val="22"/>
              </w:rPr>
            </w:pPr>
            <w:r w:rsidRPr="0062530F">
              <w:rPr>
                <w:rFonts w:ascii="Calibri" w:hAnsi="Calibri" w:cs="Calibri"/>
                <w:b/>
                <w:sz w:val="22"/>
                <w:szCs w:val="22"/>
              </w:rPr>
              <w:t>Kabelska nogavica</w:t>
            </w:r>
          </w:p>
          <w:p w14:paraId="7F61B8BB" w14:textId="77777777" w:rsidR="00FD7E85" w:rsidRPr="0062530F" w:rsidRDefault="00FD7E85" w:rsidP="00AA6D7E">
            <w:pPr>
              <w:spacing w:line="5" w:lineRule="exact"/>
              <w:jc w:val="both"/>
              <w:rPr>
                <w:rFonts w:ascii="Calibri" w:hAnsi="Calibri" w:cs="Calibri"/>
                <w:sz w:val="22"/>
                <w:szCs w:val="22"/>
              </w:rPr>
            </w:pPr>
          </w:p>
          <w:p w14:paraId="62F8E7CD" w14:textId="77777777" w:rsidR="00FD7E85" w:rsidRPr="0062530F" w:rsidRDefault="00FD7E85" w:rsidP="00AA6D7E">
            <w:pPr>
              <w:spacing w:line="235" w:lineRule="auto"/>
              <w:ind w:right="140"/>
              <w:jc w:val="both"/>
              <w:rPr>
                <w:rFonts w:ascii="Calibri" w:hAnsi="Calibri" w:cs="Calibri"/>
                <w:sz w:val="22"/>
                <w:szCs w:val="22"/>
              </w:rPr>
            </w:pPr>
            <w:r w:rsidRPr="0062530F">
              <w:rPr>
                <w:rFonts w:ascii="Calibri" w:hAnsi="Calibri" w:cs="Calibri"/>
                <w:sz w:val="22"/>
                <w:szCs w:val="22"/>
              </w:rPr>
              <w:t xml:space="preserve">Kabelske nogavice morajo biti izdelane iz pocinkanih jeklenih žic, nitasto oblikovanih v cevko, ki se pod delovanjem vlečne sile zategnejo čez zunanjo prevleko ali plašč kabla. Na enem robu kabla mora imeti nogavica eno ali dve zanki. Dolžina pletenega dela (cevka) nogavice mora biti vsaj 1,0 m. </w:t>
            </w:r>
          </w:p>
        </w:tc>
        <w:tc>
          <w:tcPr>
            <w:tcW w:w="1276" w:type="dxa"/>
            <w:vAlign w:val="center"/>
          </w:tcPr>
          <w:p w14:paraId="01E185B5" w14:textId="77777777" w:rsidR="00FD7E85" w:rsidRPr="0062530F" w:rsidRDefault="00FD7E85" w:rsidP="00AA6D7E">
            <w:pPr>
              <w:keepNext/>
              <w:tabs>
                <w:tab w:val="left" w:pos="708"/>
              </w:tabs>
              <w:jc w:val="center"/>
              <w:outlineLvl w:val="1"/>
              <w:rPr>
                <w:rFonts w:ascii="Calibri" w:hAnsi="Calibri" w:cs="Calibri"/>
                <w:b/>
                <w:sz w:val="22"/>
                <w:szCs w:val="22"/>
              </w:rPr>
            </w:pPr>
          </w:p>
        </w:tc>
      </w:tr>
      <w:tr w:rsidR="00FD7E85" w:rsidRPr="0062530F" w14:paraId="58D912A3" w14:textId="77777777" w:rsidTr="00AA6D7E">
        <w:trPr>
          <w:cantSplit/>
          <w:trHeight w:val="278"/>
        </w:trPr>
        <w:tc>
          <w:tcPr>
            <w:tcW w:w="426" w:type="dxa"/>
            <w:vMerge/>
            <w:vAlign w:val="center"/>
          </w:tcPr>
          <w:p w14:paraId="16E25472" w14:textId="77777777" w:rsidR="00FD7E85" w:rsidRPr="0062530F" w:rsidRDefault="00FD7E85" w:rsidP="00AA6D7E">
            <w:pPr>
              <w:keepNext/>
              <w:tabs>
                <w:tab w:val="left" w:pos="708"/>
              </w:tabs>
              <w:jc w:val="center"/>
              <w:outlineLvl w:val="1"/>
              <w:rPr>
                <w:rFonts w:ascii="Calibri" w:hAnsi="Calibri" w:cs="Calibri"/>
                <w:iCs/>
                <w:sz w:val="22"/>
                <w:szCs w:val="22"/>
              </w:rPr>
            </w:pPr>
          </w:p>
        </w:tc>
        <w:tc>
          <w:tcPr>
            <w:tcW w:w="7649" w:type="dxa"/>
            <w:vAlign w:val="center"/>
          </w:tcPr>
          <w:p w14:paraId="03CE5BE1" w14:textId="77777777" w:rsidR="00FD7E85" w:rsidRPr="0062530F" w:rsidRDefault="00FD7E85" w:rsidP="00AA6D7E">
            <w:pPr>
              <w:spacing w:line="0" w:lineRule="atLeast"/>
              <w:jc w:val="both"/>
              <w:rPr>
                <w:rFonts w:ascii="Calibri" w:hAnsi="Calibri" w:cs="Calibri"/>
                <w:b/>
                <w:sz w:val="22"/>
                <w:szCs w:val="22"/>
              </w:rPr>
            </w:pPr>
            <w:r w:rsidRPr="0062530F">
              <w:rPr>
                <w:rFonts w:ascii="Calibri" w:hAnsi="Calibri" w:cs="Calibri"/>
                <w:b/>
                <w:sz w:val="22"/>
                <w:szCs w:val="22"/>
              </w:rPr>
              <w:t>Vlečna glava</w:t>
            </w:r>
          </w:p>
          <w:p w14:paraId="1EA77EA3" w14:textId="77777777" w:rsidR="00FD7E85" w:rsidRPr="0062530F" w:rsidRDefault="00FD7E85" w:rsidP="00AA6D7E">
            <w:pPr>
              <w:spacing w:line="5" w:lineRule="exact"/>
              <w:jc w:val="both"/>
              <w:rPr>
                <w:rFonts w:ascii="Calibri" w:hAnsi="Calibri" w:cs="Calibri"/>
                <w:sz w:val="22"/>
                <w:szCs w:val="22"/>
              </w:rPr>
            </w:pPr>
          </w:p>
          <w:p w14:paraId="1AB1FA06" w14:textId="77777777" w:rsidR="00FD7E85" w:rsidRPr="0062530F" w:rsidRDefault="00FD7E85" w:rsidP="00AA6D7E">
            <w:pPr>
              <w:spacing w:line="237" w:lineRule="auto"/>
              <w:jc w:val="both"/>
              <w:rPr>
                <w:rFonts w:ascii="Calibri" w:hAnsi="Calibri" w:cs="Calibri"/>
                <w:sz w:val="22"/>
                <w:szCs w:val="22"/>
              </w:rPr>
            </w:pPr>
            <w:r w:rsidRPr="0062530F">
              <w:rPr>
                <w:rFonts w:ascii="Calibri" w:hAnsi="Calibri" w:cs="Calibri"/>
                <w:sz w:val="22"/>
                <w:szCs w:val="22"/>
              </w:rPr>
              <w:t>Vlečna glava mora biti izdelana iz kovine, s premerom maksimalno 80 mm in mora omogočati spojitev s faznim vodnikom kabla. Glava mora biti sposobna prenašati vlečne sile.</w:t>
            </w:r>
          </w:p>
        </w:tc>
        <w:tc>
          <w:tcPr>
            <w:tcW w:w="1276" w:type="dxa"/>
            <w:vAlign w:val="center"/>
          </w:tcPr>
          <w:p w14:paraId="38D1849B" w14:textId="77777777" w:rsidR="00FD7E85" w:rsidRPr="0062530F" w:rsidRDefault="00FD7E85" w:rsidP="00AA6D7E">
            <w:pPr>
              <w:keepNext/>
              <w:tabs>
                <w:tab w:val="left" w:pos="708"/>
              </w:tabs>
              <w:jc w:val="center"/>
              <w:outlineLvl w:val="1"/>
              <w:rPr>
                <w:rFonts w:ascii="Calibri" w:hAnsi="Calibri" w:cs="Calibri"/>
                <w:b/>
                <w:sz w:val="22"/>
                <w:szCs w:val="22"/>
              </w:rPr>
            </w:pPr>
          </w:p>
        </w:tc>
      </w:tr>
      <w:tr w:rsidR="00FD7E85" w:rsidRPr="0062530F" w14:paraId="02BDA975" w14:textId="77777777" w:rsidTr="00AA6D7E">
        <w:trPr>
          <w:cantSplit/>
          <w:trHeight w:val="278"/>
        </w:trPr>
        <w:tc>
          <w:tcPr>
            <w:tcW w:w="426" w:type="dxa"/>
            <w:vMerge/>
            <w:vAlign w:val="center"/>
          </w:tcPr>
          <w:p w14:paraId="1AACD960" w14:textId="77777777" w:rsidR="00FD7E85" w:rsidRPr="0062530F" w:rsidRDefault="00FD7E85" w:rsidP="00AA6D7E">
            <w:pPr>
              <w:keepNext/>
              <w:tabs>
                <w:tab w:val="left" w:pos="708"/>
              </w:tabs>
              <w:jc w:val="center"/>
              <w:outlineLvl w:val="1"/>
              <w:rPr>
                <w:rFonts w:ascii="Calibri" w:hAnsi="Calibri" w:cs="Calibri"/>
                <w:iCs/>
                <w:sz w:val="22"/>
                <w:szCs w:val="22"/>
              </w:rPr>
            </w:pPr>
          </w:p>
        </w:tc>
        <w:tc>
          <w:tcPr>
            <w:tcW w:w="7649" w:type="dxa"/>
            <w:vAlign w:val="center"/>
          </w:tcPr>
          <w:p w14:paraId="741BE966" w14:textId="77777777" w:rsidR="00FD7E85" w:rsidRPr="0062530F" w:rsidRDefault="00FD7E85" w:rsidP="00AA6D7E">
            <w:pPr>
              <w:spacing w:line="0" w:lineRule="atLeast"/>
              <w:jc w:val="both"/>
              <w:rPr>
                <w:rFonts w:ascii="Calibri" w:hAnsi="Calibri" w:cs="Calibri"/>
                <w:b/>
                <w:sz w:val="22"/>
                <w:szCs w:val="22"/>
              </w:rPr>
            </w:pPr>
            <w:r w:rsidRPr="0062530F">
              <w:rPr>
                <w:rFonts w:ascii="Calibri" w:hAnsi="Calibri" w:cs="Calibri"/>
                <w:b/>
                <w:sz w:val="22"/>
                <w:szCs w:val="22"/>
              </w:rPr>
              <w:t>Vrtljivi priključek</w:t>
            </w:r>
          </w:p>
          <w:p w14:paraId="6DD5F0BA" w14:textId="77777777" w:rsidR="00FD7E85" w:rsidRPr="0062530F" w:rsidRDefault="00FD7E85" w:rsidP="00AA6D7E">
            <w:pPr>
              <w:spacing w:line="5" w:lineRule="exact"/>
              <w:jc w:val="both"/>
              <w:rPr>
                <w:rFonts w:ascii="Calibri" w:hAnsi="Calibri" w:cs="Calibri"/>
                <w:sz w:val="22"/>
                <w:szCs w:val="22"/>
              </w:rPr>
            </w:pPr>
          </w:p>
          <w:p w14:paraId="43810761" w14:textId="77777777" w:rsidR="00FD7E85" w:rsidRPr="0062530F" w:rsidRDefault="00FD7E85" w:rsidP="00AA6D7E">
            <w:pPr>
              <w:spacing w:line="235" w:lineRule="auto"/>
              <w:ind w:right="40"/>
              <w:jc w:val="both"/>
              <w:rPr>
                <w:rFonts w:ascii="Calibri" w:hAnsi="Calibri" w:cs="Calibri"/>
                <w:sz w:val="22"/>
                <w:szCs w:val="22"/>
              </w:rPr>
            </w:pPr>
            <w:r w:rsidRPr="0062530F">
              <w:rPr>
                <w:rFonts w:ascii="Calibri" w:hAnsi="Calibri" w:cs="Calibri"/>
                <w:sz w:val="22"/>
                <w:szCs w:val="22"/>
              </w:rPr>
              <w:t>Vrtljivi priključki morajo biti izdelani iz kovine, z zunanjim premerom, ki ne presega 60 mm in morajo na obeh koncih imeti odprtino. Oba dela konektorja morata biti vrtljivo povezana na tak način, ki omogoča prenos aksialne sile ustrezne vrednosti in onemogoči vsakršni prenos vrtljivega premikanja iz enega dela priključka na drugega.</w:t>
            </w:r>
          </w:p>
        </w:tc>
        <w:tc>
          <w:tcPr>
            <w:tcW w:w="1276" w:type="dxa"/>
            <w:vAlign w:val="center"/>
          </w:tcPr>
          <w:p w14:paraId="4804FF29" w14:textId="77777777" w:rsidR="00FD7E85" w:rsidRPr="0062530F" w:rsidRDefault="00FD7E85" w:rsidP="00AA6D7E">
            <w:pPr>
              <w:keepNext/>
              <w:tabs>
                <w:tab w:val="left" w:pos="708"/>
              </w:tabs>
              <w:jc w:val="center"/>
              <w:outlineLvl w:val="1"/>
              <w:rPr>
                <w:rFonts w:ascii="Calibri" w:hAnsi="Calibri" w:cs="Calibri"/>
                <w:b/>
                <w:sz w:val="22"/>
                <w:szCs w:val="22"/>
              </w:rPr>
            </w:pPr>
          </w:p>
        </w:tc>
      </w:tr>
      <w:tr w:rsidR="00FD7E85" w:rsidRPr="0062530F" w14:paraId="544CF1A2" w14:textId="77777777" w:rsidTr="00AA6D7E">
        <w:trPr>
          <w:cantSplit/>
          <w:trHeight w:val="278"/>
        </w:trPr>
        <w:tc>
          <w:tcPr>
            <w:tcW w:w="426" w:type="dxa"/>
            <w:vMerge/>
            <w:vAlign w:val="center"/>
          </w:tcPr>
          <w:p w14:paraId="411A8DA6" w14:textId="77777777" w:rsidR="00FD7E85" w:rsidRPr="0062530F" w:rsidRDefault="00FD7E85" w:rsidP="00AA6D7E">
            <w:pPr>
              <w:keepNext/>
              <w:tabs>
                <w:tab w:val="left" w:pos="708"/>
              </w:tabs>
              <w:jc w:val="center"/>
              <w:outlineLvl w:val="1"/>
              <w:rPr>
                <w:rFonts w:ascii="Calibri" w:hAnsi="Calibri" w:cs="Calibri"/>
                <w:iCs/>
                <w:sz w:val="22"/>
                <w:szCs w:val="22"/>
              </w:rPr>
            </w:pPr>
          </w:p>
        </w:tc>
        <w:tc>
          <w:tcPr>
            <w:tcW w:w="7649" w:type="dxa"/>
            <w:vAlign w:val="center"/>
          </w:tcPr>
          <w:p w14:paraId="32B8F03A" w14:textId="77777777" w:rsidR="00FD7E85" w:rsidRPr="0062530F" w:rsidRDefault="00FD7E85" w:rsidP="00AA6D7E">
            <w:pPr>
              <w:spacing w:line="0" w:lineRule="atLeast"/>
              <w:rPr>
                <w:rFonts w:ascii="Calibri" w:hAnsi="Calibri" w:cs="Calibri"/>
                <w:b/>
                <w:sz w:val="22"/>
                <w:szCs w:val="22"/>
              </w:rPr>
            </w:pPr>
            <w:r w:rsidRPr="0062530F">
              <w:rPr>
                <w:rFonts w:ascii="Calibri" w:hAnsi="Calibri" w:cs="Calibri"/>
                <w:b/>
                <w:sz w:val="22"/>
                <w:szCs w:val="22"/>
              </w:rPr>
              <w:t>Oprema za čiščenje in preverjanje kanalov</w:t>
            </w:r>
          </w:p>
          <w:p w14:paraId="7BE4A028" w14:textId="77777777" w:rsidR="00FD7E85" w:rsidRPr="0062530F" w:rsidRDefault="00FD7E85" w:rsidP="00AA6D7E">
            <w:pPr>
              <w:spacing w:line="5" w:lineRule="exact"/>
              <w:rPr>
                <w:rFonts w:ascii="Calibri" w:hAnsi="Calibri" w:cs="Calibri"/>
                <w:sz w:val="22"/>
                <w:szCs w:val="22"/>
              </w:rPr>
            </w:pPr>
          </w:p>
          <w:p w14:paraId="0CE11C7D" w14:textId="77777777" w:rsidR="00FD7E85" w:rsidRPr="0062530F" w:rsidRDefault="00FD7E85" w:rsidP="00AA6D7E">
            <w:pPr>
              <w:spacing w:line="237" w:lineRule="auto"/>
              <w:jc w:val="both"/>
              <w:rPr>
                <w:rFonts w:ascii="Calibri" w:hAnsi="Calibri" w:cs="Calibri"/>
                <w:sz w:val="22"/>
                <w:szCs w:val="22"/>
              </w:rPr>
            </w:pPr>
            <w:r w:rsidRPr="0062530F">
              <w:rPr>
                <w:rFonts w:ascii="Calibri" w:hAnsi="Calibri" w:cs="Calibri"/>
                <w:sz w:val="22"/>
                <w:szCs w:val="22"/>
              </w:rPr>
              <w:t xml:space="preserve">Ščetke za odstranjevanje vseh mogočih onesnaženj iz notranjosti kanalov in nerazdeljivih zaščitnih kabelskih cevi morajo biti izdelane iz plastike, valjaste oblike in imeti odprtine na obeh koncih (za pritrjevanje vrvi). </w:t>
            </w:r>
          </w:p>
        </w:tc>
        <w:tc>
          <w:tcPr>
            <w:tcW w:w="1276" w:type="dxa"/>
            <w:vAlign w:val="center"/>
          </w:tcPr>
          <w:p w14:paraId="330EA7ED" w14:textId="77777777" w:rsidR="00FD7E85" w:rsidRPr="0062530F" w:rsidRDefault="00FD7E85" w:rsidP="00AA6D7E">
            <w:pPr>
              <w:keepNext/>
              <w:tabs>
                <w:tab w:val="left" w:pos="708"/>
              </w:tabs>
              <w:jc w:val="center"/>
              <w:outlineLvl w:val="1"/>
              <w:rPr>
                <w:rFonts w:ascii="Calibri" w:hAnsi="Calibri" w:cs="Calibri"/>
                <w:b/>
                <w:sz w:val="22"/>
                <w:szCs w:val="22"/>
              </w:rPr>
            </w:pPr>
          </w:p>
        </w:tc>
      </w:tr>
      <w:tr w:rsidR="00FD7E85" w:rsidRPr="0062530F" w14:paraId="0A22334B" w14:textId="77777777" w:rsidTr="00AA6D7E">
        <w:trPr>
          <w:cantSplit/>
          <w:trHeight w:val="278"/>
        </w:trPr>
        <w:tc>
          <w:tcPr>
            <w:tcW w:w="426" w:type="dxa"/>
            <w:vMerge/>
            <w:vAlign w:val="center"/>
          </w:tcPr>
          <w:p w14:paraId="26DEB915" w14:textId="77777777" w:rsidR="00FD7E85" w:rsidRPr="0062530F" w:rsidRDefault="00FD7E85" w:rsidP="00AA6D7E">
            <w:pPr>
              <w:keepNext/>
              <w:tabs>
                <w:tab w:val="left" w:pos="708"/>
              </w:tabs>
              <w:jc w:val="center"/>
              <w:outlineLvl w:val="1"/>
              <w:rPr>
                <w:rFonts w:ascii="Calibri" w:hAnsi="Calibri" w:cs="Calibri"/>
                <w:iCs/>
                <w:sz w:val="22"/>
                <w:szCs w:val="22"/>
              </w:rPr>
            </w:pPr>
          </w:p>
        </w:tc>
        <w:tc>
          <w:tcPr>
            <w:tcW w:w="7649" w:type="dxa"/>
            <w:vAlign w:val="center"/>
          </w:tcPr>
          <w:p w14:paraId="496F1D51" w14:textId="77777777" w:rsidR="00FD7E85" w:rsidRPr="0062530F" w:rsidRDefault="00FD7E85" w:rsidP="00AA6D7E">
            <w:pPr>
              <w:spacing w:line="237" w:lineRule="auto"/>
              <w:rPr>
                <w:rFonts w:ascii="Calibri" w:hAnsi="Calibri" w:cs="Calibri"/>
                <w:b/>
                <w:bCs/>
                <w:sz w:val="22"/>
                <w:szCs w:val="22"/>
              </w:rPr>
            </w:pPr>
            <w:r w:rsidRPr="0062530F">
              <w:rPr>
                <w:rFonts w:ascii="Calibri" w:hAnsi="Calibri" w:cs="Calibri"/>
                <w:b/>
                <w:bCs/>
                <w:sz w:val="22"/>
                <w:szCs w:val="22"/>
              </w:rPr>
              <w:t>Mazalne naprave za kabelske kanale</w:t>
            </w:r>
          </w:p>
          <w:p w14:paraId="46C4793A" w14:textId="77777777" w:rsidR="00FD7E85" w:rsidRPr="0062530F" w:rsidRDefault="00FD7E85" w:rsidP="00AA6D7E">
            <w:pPr>
              <w:spacing w:line="0" w:lineRule="atLeast"/>
              <w:jc w:val="both"/>
              <w:rPr>
                <w:rFonts w:ascii="Calibri" w:hAnsi="Calibri" w:cs="Calibri"/>
                <w:sz w:val="22"/>
                <w:szCs w:val="22"/>
              </w:rPr>
            </w:pPr>
            <w:r w:rsidRPr="0062530F">
              <w:rPr>
                <w:rFonts w:ascii="Calibri" w:hAnsi="Calibri" w:cs="Calibri"/>
                <w:sz w:val="22"/>
                <w:szCs w:val="22"/>
              </w:rPr>
              <w:t xml:space="preserve">Mazalne naprave, ki se uporabljajo za porazdelitev mazalnih sredstev znotraj cevi, morajo biti iz vsaj dveh polirnih kolesc iz bombažnih vlaken in pritrjenih na kovinske osi, z odprtinami na obeh koncih. </w:t>
            </w:r>
          </w:p>
        </w:tc>
        <w:tc>
          <w:tcPr>
            <w:tcW w:w="1276" w:type="dxa"/>
            <w:vAlign w:val="center"/>
          </w:tcPr>
          <w:p w14:paraId="7A6B86E0" w14:textId="77777777" w:rsidR="00FD7E85" w:rsidRPr="0062530F" w:rsidRDefault="00FD7E85" w:rsidP="00AA6D7E">
            <w:pPr>
              <w:keepNext/>
              <w:tabs>
                <w:tab w:val="left" w:pos="708"/>
              </w:tabs>
              <w:jc w:val="center"/>
              <w:outlineLvl w:val="1"/>
              <w:rPr>
                <w:rFonts w:ascii="Calibri" w:hAnsi="Calibri" w:cs="Calibri"/>
                <w:b/>
                <w:sz w:val="22"/>
                <w:szCs w:val="22"/>
              </w:rPr>
            </w:pPr>
          </w:p>
        </w:tc>
      </w:tr>
      <w:tr w:rsidR="00FD7E85" w:rsidRPr="0062530F" w14:paraId="63D2A746" w14:textId="77777777" w:rsidTr="00AA6D7E">
        <w:trPr>
          <w:cantSplit/>
          <w:trHeight w:val="278"/>
        </w:trPr>
        <w:tc>
          <w:tcPr>
            <w:tcW w:w="426" w:type="dxa"/>
            <w:vMerge/>
            <w:vAlign w:val="center"/>
          </w:tcPr>
          <w:p w14:paraId="5D1677B8" w14:textId="77777777" w:rsidR="00FD7E85" w:rsidRPr="0062530F" w:rsidRDefault="00FD7E85" w:rsidP="00AA6D7E">
            <w:pPr>
              <w:keepNext/>
              <w:tabs>
                <w:tab w:val="left" w:pos="708"/>
              </w:tabs>
              <w:jc w:val="center"/>
              <w:outlineLvl w:val="1"/>
              <w:rPr>
                <w:rFonts w:ascii="Calibri" w:hAnsi="Calibri" w:cs="Calibri"/>
                <w:iCs/>
                <w:sz w:val="22"/>
                <w:szCs w:val="22"/>
              </w:rPr>
            </w:pPr>
          </w:p>
        </w:tc>
        <w:tc>
          <w:tcPr>
            <w:tcW w:w="7649" w:type="dxa"/>
            <w:vAlign w:val="center"/>
          </w:tcPr>
          <w:p w14:paraId="41FBC5E1" w14:textId="77777777" w:rsidR="00FD7E85" w:rsidRPr="0062530F" w:rsidRDefault="00FD7E85" w:rsidP="00AA6D7E">
            <w:pPr>
              <w:spacing w:line="0" w:lineRule="atLeast"/>
              <w:rPr>
                <w:rFonts w:ascii="Calibri" w:hAnsi="Calibri" w:cs="Calibri"/>
                <w:b/>
                <w:sz w:val="22"/>
                <w:szCs w:val="22"/>
              </w:rPr>
            </w:pPr>
            <w:r w:rsidRPr="0062530F">
              <w:rPr>
                <w:rFonts w:ascii="Calibri" w:hAnsi="Calibri" w:cs="Calibri"/>
                <w:b/>
                <w:sz w:val="22"/>
                <w:szCs w:val="22"/>
              </w:rPr>
              <w:t>Zaščita koncev kablov pred vlago</w:t>
            </w:r>
          </w:p>
          <w:p w14:paraId="72E32220" w14:textId="77777777" w:rsidR="00FD7E85" w:rsidRPr="0062530F" w:rsidRDefault="00FD7E85" w:rsidP="00AA6D7E">
            <w:pPr>
              <w:spacing w:line="1" w:lineRule="exact"/>
              <w:rPr>
                <w:rFonts w:ascii="Calibri" w:hAnsi="Calibri" w:cs="Calibri"/>
                <w:sz w:val="22"/>
                <w:szCs w:val="22"/>
              </w:rPr>
            </w:pPr>
          </w:p>
          <w:p w14:paraId="0EA11A37" w14:textId="77777777" w:rsidR="00FD7E85" w:rsidRPr="0062530F" w:rsidRDefault="00FD7E85" w:rsidP="00AA6D7E">
            <w:pPr>
              <w:spacing w:line="237" w:lineRule="auto"/>
              <w:jc w:val="both"/>
              <w:rPr>
                <w:rFonts w:ascii="Calibri" w:hAnsi="Calibri" w:cs="Calibri"/>
                <w:sz w:val="22"/>
                <w:szCs w:val="22"/>
              </w:rPr>
            </w:pPr>
            <w:r w:rsidRPr="0062530F">
              <w:rPr>
                <w:rFonts w:ascii="Calibri" w:hAnsi="Calibri" w:cs="Calibri"/>
                <w:sz w:val="22"/>
                <w:szCs w:val="22"/>
              </w:rPr>
              <w:t xml:space="preserve">Kabelske konce ali odprte plašče je potrebno zaščititi in zatesniti pred vlago. Zaščita mora biti, odvisno od tipa kabla, izvedena s termo krčljivo zaključno kabelsko kapico na obeh koncih ali vlečnim očescem s </w:t>
            </w:r>
            <w:proofErr w:type="spellStart"/>
            <w:r w:rsidRPr="0062530F">
              <w:rPr>
                <w:rFonts w:ascii="Calibri" w:hAnsi="Calibri" w:cs="Calibri"/>
                <w:sz w:val="22"/>
                <w:szCs w:val="22"/>
              </w:rPr>
              <w:t>skrčljivo</w:t>
            </w:r>
            <w:proofErr w:type="spellEnd"/>
            <w:r w:rsidRPr="0062530F">
              <w:rPr>
                <w:rFonts w:ascii="Calibri" w:hAnsi="Calibri" w:cs="Calibri"/>
                <w:sz w:val="22"/>
                <w:szCs w:val="22"/>
              </w:rPr>
              <w:t xml:space="preserve"> cevko na eni strani in </w:t>
            </w:r>
            <w:proofErr w:type="spellStart"/>
            <w:r w:rsidRPr="0062530F">
              <w:rPr>
                <w:rFonts w:ascii="Calibri" w:hAnsi="Calibri" w:cs="Calibri"/>
                <w:sz w:val="22"/>
                <w:szCs w:val="22"/>
              </w:rPr>
              <w:t>skrčljivo</w:t>
            </w:r>
            <w:proofErr w:type="spellEnd"/>
            <w:r w:rsidRPr="0062530F">
              <w:rPr>
                <w:rFonts w:ascii="Calibri" w:hAnsi="Calibri" w:cs="Calibri"/>
                <w:sz w:val="22"/>
                <w:szCs w:val="22"/>
              </w:rPr>
              <w:t xml:space="preserve"> zaključno kabelsko kapico na drugem koncu.</w:t>
            </w:r>
          </w:p>
        </w:tc>
        <w:tc>
          <w:tcPr>
            <w:tcW w:w="1276" w:type="dxa"/>
            <w:vAlign w:val="center"/>
          </w:tcPr>
          <w:p w14:paraId="55777BBB" w14:textId="77777777" w:rsidR="00FD7E85" w:rsidRPr="0062530F" w:rsidRDefault="00FD7E85" w:rsidP="00AA6D7E">
            <w:pPr>
              <w:keepNext/>
              <w:tabs>
                <w:tab w:val="left" w:pos="708"/>
              </w:tabs>
              <w:outlineLvl w:val="1"/>
              <w:rPr>
                <w:rFonts w:ascii="Calibri" w:hAnsi="Calibri" w:cs="Calibri"/>
                <w:b/>
                <w:sz w:val="22"/>
                <w:szCs w:val="22"/>
              </w:rPr>
            </w:pPr>
          </w:p>
        </w:tc>
      </w:tr>
      <w:tr w:rsidR="00FD7E85" w:rsidRPr="0062530F" w14:paraId="1E7902DF" w14:textId="77777777" w:rsidTr="00AA6D7E">
        <w:trPr>
          <w:cantSplit/>
          <w:trHeight w:val="274"/>
        </w:trPr>
        <w:tc>
          <w:tcPr>
            <w:tcW w:w="426" w:type="dxa"/>
            <w:vMerge w:val="restart"/>
            <w:vAlign w:val="center"/>
          </w:tcPr>
          <w:p w14:paraId="23680950" w14:textId="77777777" w:rsidR="00FD7E85" w:rsidRPr="0062530F" w:rsidRDefault="00FD7E85" w:rsidP="00AA6D7E">
            <w:pPr>
              <w:keepNext/>
              <w:tabs>
                <w:tab w:val="left" w:pos="708"/>
              </w:tabs>
              <w:jc w:val="center"/>
              <w:outlineLvl w:val="1"/>
              <w:rPr>
                <w:rFonts w:ascii="Calibri" w:hAnsi="Calibri" w:cs="Calibri"/>
                <w:b/>
                <w:iCs/>
                <w:sz w:val="22"/>
                <w:szCs w:val="22"/>
              </w:rPr>
            </w:pPr>
            <w:bookmarkStart w:id="63" w:name="_Toc530644812"/>
            <w:bookmarkStart w:id="64" w:name="_Toc531106910"/>
            <w:bookmarkStart w:id="65" w:name="_Toc532276203"/>
            <w:bookmarkStart w:id="66" w:name="_Toc533066067"/>
            <w:bookmarkStart w:id="67" w:name="_Toc536709612"/>
            <w:bookmarkStart w:id="68" w:name="_Toc56351374"/>
            <w:bookmarkStart w:id="69" w:name="_Toc56603502"/>
            <w:r w:rsidRPr="0062530F">
              <w:rPr>
                <w:rFonts w:ascii="Calibri" w:hAnsi="Calibri" w:cs="Calibri"/>
                <w:b/>
                <w:iCs/>
                <w:sz w:val="22"/>
                <w:szCs w:val="22"/>
              </w:rPr>
              <w:t>C.</w:t>
            </w:r>
            <w:bookmarkEnd w:id="63"/>
            <w:bookmarkEnd w:id="64"/>
            <w:bookmarkEnd w:id="65"/>
            <w:bookmarkEnd w:id="66"/>
            <w:bookmarkEnd w:id="67"/>
            <w:bookmarkEnd w:id="68"/>
            <w:bookmarkEnd w:id="69"/>
          </w:p>
          <w:p w14:paraId="693A1694" w14:textId="77777777" w:rsidR="00FD7E85" w:rsidRPr="0062530F" w:rsidRDefault="00FD7E85" w:rsidP="00AA6D7E">
            <w:pPr>
              <w:keepNext/>
              <w:tabs>
                <w:tab w:val="left" w:pos="708"/>
              </w:tabs>
              <w:jc w:val="center"/>
              <w:outlineLvl w:val="1"/>
              <w:rPr>
                <w:rFonts w:ascii="Calibri" w:hAnsi="Calibri" w:cs="Calibri"/>
                <w:b/>
                <w:iCs/>
                <w:sz w:val="22"/>
                <w:szCs w:val="22"/>
              </w:rPr>
            </w:pPr>
          </w:p>
          <w:p w14:paraId="748127C5" w14:textId="77777777" w:rsidR="00FD7E85" w:rsidRPr="0062530F" w:rsidRDefault="00FD7E85" w:rsidP="00AA6D7E">
            <w:pPr>
              <w:rPr>
                <w:rFonts w:ascii="Calibri" w:hAnsi="Calibri" w:cs="Calibri"/>
                <w:b/>
                <w:sz w:val="22"/>
                <w:szCs w:val="22"/>
              </w:rPr>
            </w:pPr>
          </w:p>
          <w:p w14:paraId="19DFA203" w14:textId="77777777" w:rsidR="00FD7E85" w:rsidRPr="0062530F" w:rsidRDefault="00FD7E85" w:rsidP="00AA6D7E">
            <w:pPr>
              <w:rPr>
                <w:rFonts w:ascii="Calibri" w:hAnsi="Calibri" w:cs="Calibri"/>
                <w:b/>
                <w:sz w:val="22"/>
                <w:szCs w:val="22"/>
              </w:rPr>
            </w:pPr>
          </w:p>
          <w:p w14:paraId="335700DE" w14:textId="77777777" w:rsidR="00FD7E85" w:rsidRPr="0062530F" w:rsidRDefault="00FD7E85" w:rsidP="00AA6D7E">
            <w:pPr>
              <w:rPr>
                <w:rFonts w:ascii="Calibri" w:hAnsi="Calibri" w:cs="Calibri"/>
                <w:b/>
                <w:sz w:val="22"/>
                <w:szCs w:val="22"/>
              </w:rPr>
            </w:pPr>
          </w:p>
          <w:p w14:paraId="2BC90BD5" w14:textId="77777777" w:rsidR="00FD7E85" w:rsidRPr="0062530F" w:rsidRDefault="00FD7E85" w:rsidP="00AA6D7E">
            <w:pPr>
              <w:rPr>
                <w:rFonts w:ascii="Calibri" w:hAnsi="Calibri" w:cs="Calibri"/>
                <w:b/>
                <w:sz w:val="22"/>
                <w:szCs w:val="22"/>
              </w:rPr>
            </w:pPr>
          </w:p>
          <w:p w14:paraId="5AD7B348" w14:textId="77777777" w:rsidR="00FD7E85" w:rsidRPr="0062530F" w:rsidRDefault="00FD7E85" w:rsidP="00AA6D7E">
            <w:pPr>
              <w:rPr>
                <w:rFonts w:ascii="Calibri" w:hAnsi="Calibri" w:cs="Calibri"/>
                <w:b/>
                <w:iCs/>
                <w:sz w:val="22"/>
                <w:szCs w:val="22"/>
              </w:rPr>
            </w:pPr>
          </w:p>
        </w:tc>
        <w:tc>
          <w:tcPr>
            <w:tcW w:w="7649" w:type="dxa"/>
            <w:vAlign w:val="center"/>
          </w:tcPr>
          <w:p w14:paraId="2005C73F" w14:textId="5CB3E1E8" w:rsidR="00FD7E85" w:rsidRPr="0062530F" w:rsidRDefault="00FD7E85" w:rsidP="00AA6D7E">
            <w:pPr>
              <w:spacing w:line="0" w:lineRule="atLeast"/>
              <w:rPr>
                <w:rFonts w:ascii="Calibri" w:hAnsi="Calibri" w:cs="Calibri"/>
                <w:b/>
                <w:sz w:val="22"/>
                <w:szCs w:val="22"/>
              </w:rPr>
            </w:pPr>
            <w:r w:rsidRPr="0062530F">
              <w:rPr>
                <w:rFonts w:ascii="Calibri" w:hAnsi="Calibri" w:cs="Calibri"/>
                <w:b/>
                <w:sz w:val="22"/>
                <w:szCs w:val="22"/>
              </w:rPr>
              <w:lastRenderedPageBreak/>
              <w:t xml:space="preserve">Tehnologija strojnega polaganja </w:t>
            </w:r>
            <w:r w:rsidR="00752E82" w:rsidRPr="0062530F">
              <w:rPr>
                <w:rFonts w:ascii="Calibri" w:hAnsi="Calibri" w:cs="Calibri"/>
                <w:b/>
                <w:sz w:val="22"/>
                <w:szCs w:val="22"/>
              </w:rPr>
              <w:t>N</w:t>
            </w:r>
            <w:r w:rsidRPr="0062530F">
              <w:rPr>
                <w:rFonts w:ascii="Calibri" w:hAnsi="Calibri" w:cs="Calibri"/>
                <w:b/>
                <w:sz w:val="22"/>
                <w:szCs w:val="22"/>
              </w:rPr>
              <w:t>N</w:t>
            </w:r>
            <w:r w:rsidR="00752E82" w:rsidRPr="0062530F">
              <w:rPr>
                <w:rFonts w:ascii="Calibri" w:hAnsi="Calibri" w:cs="Calibri"/>
                <w:b/>
                <w:sz w:val="22"/>
                <w:szCs w:val="22"/>
              </w:rPr>
              <w:t xml:space="preserve"> 1 kV</w:t>
            </w:r>
            <w:r w:rsidRPr="0062530F">
              <w:rPr>
                <w:rFonts w:ascii="Calibri" w:hAnsi="Calibri" w:cs="Calibri"/>
                <w:b/>
                <w:sz w:val="22"/>
                <w:szCs w:val="22"/>
              </w:rPr>
              <w:t xml:space="preserve"> kablov </w:t>
            </w:r>
          </w:p>
        </w:tc>
        <w:tc>
          <w:tcPr>
            <w:tcW w:w="1276" w:type="dxa"/>
            <w:vAlign w:val="center"/>
          </w:tcPr>
          <w:p w14:paraId="18B9798E" w14:textId="77777777" w:rsidR="00FD7E85" w:rsidRPr="0062530F" w:rsidRDefault="00FD7E85" w:rsidP="00AA6D7E">
            <w:pPr>
              <w:keepNext/>
              <w:tabs>
                <w:tab w:val="left" w:pos="708"/>
              </w:tabs>
              <w:jc w:val="center"/>
              <w:outlineLvl w:val="1"/>
              <w:rPr>
                <w:rFonts w:ascii="Calibri" w:hAnsi="Calibri" w:cs="Calibri"/>
                <w:b/>
                <w:sz w:val="22"/>
                <w:szCs w:val="22"/>
              </w:rPr>
            </w:pPr>
          </w:p>
        </w:tc>
      </w:tr>
      <w:tr w:rsidR="00FD7E85" w:rsidRPr="0062530F" w14:paraId="1149FDBB" w14:textId="77777777" w:rsidTr="00AA6D7E">
        <w:trPr>
          <w:cantSplit/>
          <w:trHeight w:val="278"/>
        </w:trPr>
        <w:tc>
          <w:tcPr>
            <w:tcW w:w="426" w:type="dxa"/>
            <w:vMerge/>
            <w:vAlign w:val="center"/>
          </w:tcPr>
          <w:p w14:paraId="236FE707" w14:textId="77777777" w:rsidR="00FD7E85" w:rsidRPr="0062530F" w:rsidRDefault="00FD7E85" w:rsidP="00AA6D7E">
            <w:pPr>
              <w:rPr>
                <w:rFonts w:ascii="Calibri" w:hAnsi="Calibri" w:cs="Calibri"/>
                <w:sz w:val="22"/>
                <w:szCs w:val="22"/>
              </w:rPr>
            </w:pPr>
          </w:p>
        </w:tc>
        <w:tc>
          <w:tcPr>
            <w:tcW w:w="7649" w:type="dxa"/>
            <w:vAlign w:val="center"/>
          </w:tcPr>
          <w:p w14:paraId="16FEABFF" w14:textId="77777777" w:rsidR="00FD7E85" w:rsidRPr="0062530F" w:rsidRDefault="00FD7E85" w:rsidP="00AA6D7E">
            <w:pPr>
              <w:shd w:val="clear" w:color="auto" w:fill="FFFFFF" w:themeFill="background1"/>
              <w:rPr>
                <w:rFonts w:ascii="Calibri" w:hAnsi="Calibri" w:cs="Calibri"/>
                <w:b/>
                <w:sz w:val="22"/>
                <w:szCs w:val="22"/>
              </w:rPr>
            </w:pPr>
            <w:r w:rsidRPr="0062530F">
              <w:rPr>
                <w:rFonts w:ascii="Calibri" w:hAnsi="Calibri" w:cs="Calibri"/>
                <w:b/>
                <w:sz w:val="22"/>
                <w:szCs w:val="22"/>
              </w:rPr>
              <w:t>Kriteriji, vezani na način polaganja so navedeni v GIS TS-11 (prevzem in polaganje kablov):</w:t>
            </w:r>
          </w:p>
          <w:p w14:paraId="43190ECF" w14:textId="77777777" w:rsidR="00FD7E85" w:rsidRPr="0062530F" w:rsidRDefault="00FD7E85" w:rsidP="00FD7E85">
            <w:pPr>
              <w:pStyle w:val="Odstavekseznama"/>
              <w:numPr>
                <w:ilvl w:val="0"/>
                <w:numId w:val="13"/>
              </w:numPr>
              <w:shd w:val="clear" w:color="auto" w:fill="FFFFFF" w:themeFill="background1"/>
              <w:jc w:val="both"/>
              <w:rPr>
                <w:rFonts w:ascii="Calibri" w:hAnsi="Calibri" w:cs="Calibri"/>
                <w:sz w:val="22"/>
                <w:szCs w:val="22"/>
              </w:rPr>
            </w:pPr>
            <w:r w:rsidRPr="0062530F">
              <w:rPr>
                <w:rFonts w:ascii="Calibri" w:hAnsi="Calibri" w:cs="Calibri"/>
                <w:sz w:val="22"/>
                <w:szCs w:val="22"/>
              </w:rPr>
              <w:t xml:space="preserve">najmanjši upogibni radij, </w:t>
            </w:r>
          </w:p>
          <w:p w14:paraId="3359E561" w14:textId="77777777" w:rsidR="00FD7E85" w:rsidRPr="0062530F" w:rsidRDefault="00FD7E85" w:rsidP="00FD7E85">
            <w:pPr>
              <w:pStyle w:val="Odstavekseznama"/>
              <w:numPr>
                <w:ilvl w:val="0"/>
                <w:numId w:val="13"/>
              </w:numPr>
              <w:shd w:val="clear" w:color="auto" w:fill="FFFFFF" w:themeFill="background1"/>
              <w:jc w:val="both"/>
              <w:rPr>
                <w:rFonts w:ascii="Calibri" w:hAnsi="Calibri" w:cs="Calibri"/>
                <w:sz w:val="22"/>
                <w:szCs w:val="22"/>
              </w:rPr>
            </w:pPr>
            <w:r w:rsidRPr="0062530F">
              <w:rPr>
                <w:rFonts w:ascii="Calibri" w:hAnsi="Calibri" w:cs="Calibri"/>
                <w:sz w:val="22"/>
                <w:szCs w:val="22"/>
              </w:rPr>
              <w:t xml:space="preserve">največja natezna sila, </w:t>
            </w:r>
          </w:p>
          <w:p w14:paraId="1AC18D56" w14:textId="77777777" w:rsidR="00FD7E85" w:rsidRPr="0062530F" w:rsidRDefault="00FD7E85" w:rsidP="00FD7E85">
            <w:pPr>
              <w:pStyle w:val="Odstavekseznama"/>
              <w:numPr>
                <w:ilvl w:val="0"/>
                <w:numId w:val="13"/>
              </w:numPr>
              <w:shd w:val="clear" w:color="auto" w:fill="FFFFFF" w:themeFill="background1"/>
              <w:jc w:val="both"/>
              <w:rPr>
                <w:rFonts w:ascii="Calibri" w:hAnsi="Calibri" w:cs="Calibri"/>
                <w:sz w:val="22"/>
                <w:szCs w:val="22"/>
              </w:rPr>
            </w:pPr>
            <w:r w:rsidRPr="0062530F">
              <w:rPr>
                <w:rFonts w:ascii="Calibri" w:hAnsi="Calibri" w:cs="Calibri"/>
                <w:sz w:val="22"/>
                <w:szCs w:val="22"/>
              </w:rPr>
              <w:lastRenderedPageBreak/>
              <w:t xml:space="preserve">masa, </w:t>
            </w:r>
          </w:p>
          <w:p w14:paraId="0E57E095" w14:textId="77777777" w:rsidR="00FD7E85" w:rsidRPr="0062530F" w:rsidRDefault="00FD7E85" w:rsidP="00FD7E85">
            <w:pPr>
              <w:pStyle w:val="Odstavekseznama"/>
              <w:numPr>
                <w:ilvl w:val="0"/>
                <w:numId w:val="13"/>
              </w:numPr>
              <w:shd w:val="clear" w:color="auto" w:fill="FFFFFF" w:themeFill="background1"/>
              <w:jc w:val="both"/>
              <w:rPr>
                <w:rFonts w:ascii="Calibri" w:hAnsi="Calibri" w:cs="Calibri"/>
                <w:sz w:val="22"/>
                <w:szCs w:val="22"/>
              </w:rPr>
            </w:pPr>
            <w:r w:rsidRPr="0062530F">
              <w:rPr>
                <w:rFonts w:ascii="Calibri" w:hAnsi="Calibri" w:cs="Calibri"/>
                <w:sz w:val="22"/>
                <w:szCs w:val="22"/>
              </w:rPr>
              <w:t xml:space="preserve">zunanji premer, posebej pri uvleki kabla v cevno kanalizacijo, </w:t>
            </w:r>
          </w:p>
          <w:p w14:paraId="5C4F5A6A" w14:textId="77777777" w:rsidR="00FD7E85" w:rsidRPr="0062530F" w:rsidRDefault="00FD7E85" w:rsidP="00FD7E85">
            <w:pPr>
              <w:pStyle w:val="Odstavekseznama"/>
              <w:numPr>
                <w:ilvl w:val="0"/>
                <w:numId w:val="13"/>
              </w:numPr>
              <w:shd w:val="clear" w:color="auto" w:fill="FFFFFF" w:themeFill="background1"/>
              <w:jc w:val="both"/>
              <w:rPr>
                <w:rFonts w:ascii="Calibri" w:hAnsi="Calibri" w:cs="Calibri"/>
                <w:sz w:val="22"/>
                <w:szCs w:val="22"/>
              </w:rPr>
            </w:pPr>
            <w:r w:rsidRPr="0062530F">
              <w:rPr>
                <w:rFonts w:ascii="Calibri" w:hAnsi="Calibri" w:cs="Calibri"/>
                <w:sz w:val="22"/>
                <w:szCs w:val="22"/>
              </w:rPr>
              <w:t xml:space="preserve">notranji premer cevne kanalizacije, </w:t>
            </w:r>
          </w:p>
          <w:p w14:paraId="6B4C8DBD" w14:textId="77777777" w:rsidR="00FD7E85" w:rsidRPr="0062530F" w:rsidRDefault="00FD7E85" w:rsidP="00FD7E85">
            <w:pPr>
              <w:pStyle w:val="Odstavekseznama"/>
              <w:numPr>
                <w:ilvl w:val="0"/>
                <w:numId w:val="13"/>
              </w:numPr>
              <w:shd w:val="clear" w:color="auto" w:fill="FFFFFF" w:themeFill="background1"/>
              <w:jc w:val="both"/>
              <w:rPr>
                <w:rFonts w:ascii="Calibri" w:hAnsi="Calibri" w:cs="Calibri"/>
                <w:sz w:val="22"/>
                <w:szCs w:val="22"/>
              </w:rPr>
            </w:pPr>
            <w:r w:rsidRPr="0062530F">
              <w:rPr>
                <w:rFonts w:ascii="Calibri" w:hAnsi="Calibri" w:cs="Calibri"/>
                <w:sz w:val="22"/>
                <w:szCs w:val="22"/>
              </w:rPr>
              <w:t xml:space="preserve">fizikalne in kemijske lastnosti v primeru izpostavljenosti poostrenim pogojem, </w:t>
            </w:r>
          </w:p>
          <w:p w14:paraId="72E687D0" w14:textId="77777777" w:rsidR="00FD7E85" w:rsidRPr="0062530F" w:rsidRDefault="00FD7E85" w:rsidP="00FD7E85">
            <w:pPr>
              <w:pStyle w:val="Odstavekseznama"/>
              <w:numPr>
                <w:ilvl w:val="0"/>
                <w:numId w:val="13"/>
              </w:numPr>
              <w:shd w:val="clear" w:color="auto" w:fill="FFFFFF" w:themeFill="background1"/>
              <w:jc w:val="both"/>
              <w:rPr>
                <w:rFonts w:ascii="Calibri" w:hAnsi="Calibri" w:cs="Calibri"/>
                <w:sz w:val="22"/>
                <w:szCs w:val="22"/>
              </w:rPr>
            </w:pPr>
            <w:proofErr w:type="spellStart"/>
            <w:r w:rsidRPr="0062530F">
              <w:rPr>
                <w:rFonts w:ascii="Calibri" w:hAnsi="Calibri" w:cs="Calibri"/>
                <w:sz w:val="22"/>
                <w:szCs w:val="22"/>
              </w:rPr>
              <w:t>ognjevarnost</w:t>
            </w:r>
            <w:proofErr w:type="spellEnd"/>
            <w:r w:rsidRPr="0062530F">
              <w:rPr>
                <w:rFonts w:ascii="Calibri" w:hAnsi="Calibri" w:cs="Calibri"/>
                <w:sz w:val="22"/>
                <w:szCs w:val="22"/>
              </w:rPr>
              <w:t xml:space="preserve"> pri kabelskih vodih v elektrarnah in RTP. </w:t>
            </w:r>
          </w:p>
          <w:p w14:paraId="10F53605" w14:textId="77777777" w:rsidR="00FD7E85" w:rsidRPr="0062530F" w:rsidRDefault="00FD7E85" w:rsidP="00AA6D7E">
            <w:pPr>
              <w:shd w:val="clear" w:color="auto" w:fill="FFFFFF" w:themeFill="background1"/>
              <w:jc w:val="both"/>
              <w:rPr>
                <w:rFonts w:ascii="Calibri" w:hAnsi="Calibri" w:cs="Calibri"/>
                <w:sz w:val="22"/>
                <w:szCs w:val="22"/>
              </w:rPr>
            </w:pPr>
            <w:r w:rsidRPr="0062530F">
              <w:rPr>
                <w:rFonts w:ascii="Calibri" w:hAnsi="Calibri" w:cs="Calibri"/>
                <w:sz w:val="22"/>
                <w:szCs w:val="22"/>
              </w:rPr>
              <w:t xml:space="preserve">Povezava na link: </w:t>
            </w:r>
            <w:hyperlink r:id="rId7" w:history="1">
              <w:r w:rsidRPr="0062530F">
                <w:rPr>
                  <w:rStyle w:val="Hiperpovezava"/>
                  <w:rFonts w:ascii="Calibri" w:hAnsi="Calibri" w:cs="Calibri"/>
                  <w:sz w:val="22"/>
                  <w:szCs w:val="22"/>
                </w:rPr>
                <w:t>http://www.giz-dee.si/Portals/0/Tipizacija/GIZ-TS-11-Prevzem-in-polaganje-kablov-1-do-35-kV.pdf</w:t>
              </w:r>
            </w:hyperlink>
            <w:r w:rsidRPr="0062530F">
              <w:rPr>
                <w:rFonts w:ascii="Calibri" w:hAnsi="Calibri" w:cs="Calibri"/>
                <w:sz w:val="22"/>
                <w:szCs w:val="22"/>
              </w:rPr>
              <w:t xml:space="preserve"> (v nadaljevanju GIZ TS-11)</w:t>
            </w:r>
          </w:p>
        </w:tc>
        <w:tc>
          <w:tcPr>
            <w:tcW w:w="1276" w:type="dxa"/>
            <w:vAlign w:val="center"/>
          </w:tcPr>
          <w:p w14:paraId="2A26103F" w14:textId="77777777" w:rsidR="00FD7E85" w:rsidRPr="0062530F" w:rsidRDefault="00FD7E85" w:rsidP="00AA6D7E">
            <w:pPr>
              <w:keepNext/>
              <w:tabs>
                <w:tab w:val="left" w:pos="708"/>
              </w:tabs>
              <w:outlineLvl w:val="1"/>
              <w:rPr>
                <w:rFonts w:ascii="Calibri" w:hAnsi="Calibri" w:cs="Calibri"/>
                <w:b/>
                <w:sz w:val="22"/>
                <w:szCs w:val="22"/>
              </w:rPr>
            </w:pPr>
          </w:p>
        </w:tc>
      </w:tr>
      <w:tr w:rsidR="00FD7E85" w:rsidRPr="0062530F" w14:paraId="542764B2" w14:textId="77777777" w:rsidTr="00AA6D7E">
        <w:trPr>
          <w:cantSplit/>
          <w:trHeight w:val="278"/>
        </w:trPr>
        <w:tc>
          <w:tcPr>
            <w:tcW w:w="426" w:type="dxa"/>
            <w:vMerge/>
            <w:vAlign w:val="center"/>
          </w:tcPr>
          <w:p w14:paraId="5E97B54A" w14:textId="77777777" w:rsidR="00FD7E85" w:rsidRPr="0062530F" w:rsidRDefault="00FD7E85" w:rsidP="00AA6D7E">
            <w:pPr>
              <w:keepNext/>
              <w:tabs>
                <w:tab w:val="left" w:pos="708"/>
              </w:tabs>
              <w:jc w:val="center"/>
              <w:outlineLvl w:val="1"/>
              <w:rPr>
                <w:rFonts w:ascii="Calibri" w:hAnsi="Calibri" w:cs="Calibri"/>
                <w:iCs/>
                <w:sz w:val="22"/>
                <w:szCs w:val="22"/>
              </w:rPr>
            </w:pPr>
          </w:p>
        </w:tc>
        <w:tc>
          <w:tcPr>
            <w:tcW w:w="7649" w:type="dxa"/>
            <w:vAlign w:val="center"/>
          </w:tcPr>
          <w:p w14:paraId="7D12C739" w14:textId="78F1289C" w:rsidR="00FD7E85" w:rsidRPr="0062530F" w:rsidRDefault="00FD7E85" w:rsidP="00AA6D7E">
            <w:pPr>
              <w:shd w:val="clear" w:color="auto" w:fill="FFFFFF" w:themeFill="background1"/>
              <w:spacing w:line="235" w:lineRule="auto"/>
              <w:jc w:val="both"/>
              <w:rPr>
                <w:rFonts w:ascii="Calibri" w:hAnsi="Calibri" w:cs="Calibri"/>
                <w:b/>
                <w:sz w:val="22"/>
                <w:szCs w:val="22"/>
              </w:rPr>
            </w:pPr>
            <w:r w:rsidRPr="0062530F">
              <w:rPr>
                <w:rFonts w:ascii="Calibri" w:hAnsi="Calibri" w:cs="Calibri"/>
                <w:b/>
                <w:sz w:val="22"/>
                <w:szCs w:val="22"/>
              </w:rPr>
              <w:t>Za ohranitev mehanskih lastnosti SN trižilnih kablov mora izvajalec polaganja izpolnjevati naslednje zahteve:</w:t>
            </w:r>
          </w:p>
          <w:p w14:paraId="5471D2C3" w14:textId="77777777" w:rsidR="00FD7E85" w:rsidRPr="0062530F" w:rsidRDefault="00FD7E85" w:rsidP="00AA6D7E">
            <w:pPr>
              <w:shd w:val="clear" w:color="auto" w:fill="FFFFFF" w:themeFill="background1"/>
              <w:spacing w:line="12" w:lineRule="exact"/>
              <w:jc w:val="both"/>
              <w:rPr>
                <w:rFonts w:ascii="Calibri" w:hAnsi="Calibri" w:cs="Calibri"/>
                <w:sz w:val="22"/>
                <w:szCs w:val="22"/>
              </w:rPr>
            </w:pPr>
          </w:p>
          <w:p w14:paraId="2DAF62D3" w14:textId="77777777" w:rsidR="00FD7E85" w:rsidRPr="0062530F" w:rsidRDefault="00FD7E85" w:rsidP="00AA6D7E">
            <w:pPr>
              <w:shd w:val="clear" w:color="auto" w:fill="FFFFFF" w:themeFill="background1"/>
              <w:tabs>
                <w:tab w:val="left" w:pos="720"/>
              </w:tabs>
              <w:spacing w:line="237" w:lineRule="auto"/>
              <w:jc w:val="both"/>
              <w:rPr>
                <w:rFonts w:ascii="Calibri" w:hAnsi="Calibri" w:cs="Calibri"/>
                <w:sz w:val="22"/>
                <w:szCs w:val="22"/>
              </w:rPr>
            </w:pPr>
            <w:r w:rsidRPr="0062530F">
              <w:rPr>
                <w:rFonts w:ascii="Calibri" w:hAnsi="Calibri" w:cs="Calibri"/>
                <w:sz w:val="22"/>
                <w:szCs w:val="22"/>
              </w:rPr>
              <w:t xml:space="preserve">Maksimalna vlečna sila je odvisna od preseka vodnika in njegovega materiala; </w:t>
            </w:r>
          </w:p>
          <w:p w14:paraId="3C6F0647" w14:textId="77777777" w:rsidR="00FD7E85" w:rsidRPr="0062530F" w:rsidRDefault="00FD7E85" w:rsidP="00AA6D7E">
            <w:pPr>
              <w:shd w:val="clear" w:color="auto" w:fill="FFFFFF" w:themeFill="background1"/>
              <w:tabs>
                <w:tab w:val="left" w:pos="720"/>
              </w:tabs>
              <w:spacing w:line="237" w:lineRule="auto"/>
              <w:jc w:val="both"/>
              <w:rPr>
                <w:rFonts w:ascii="Calibri" w:hAnsi="Calibri" w:cs="Calibri"/>
                <w:sz w:val="22"/>
                <w:szCs w:val="22"/>
              </w:rPr>
            </w:pPr>
            <w:r w:rsidRPr="0062530F">
              <w:rPr>
                <w:rFonts w:ascii="Calibri" w:hAnsi="Calibri" w:cs="Calibri"/>
                <w:sz w:val="22"/>
                <w:szCs w:val="22"/>
              </w:rPr>
              <w:t>Pri  uporabi maksimalne vlečne sile kabla mora biti v nadaljevanju upoštevano:</w:t>
            </w:r>
          </w:p>
          <w:p w14:paraId="0A50B287" w14:textId="77777777" w:rsidR="00FD7E85" w:rsidRPr="0062530F" w:rsidRDefault="00FD7E85" w:rsidP="00FD7E85">
            <w:pPr>
              <w:numPr>
                <w:ilvl w:val="0"/>
                <w:numId w:val="2"/>
              </w:numPr>
              <w:shd w:val="clear" w:color="auto" w:fill="FFFFFF" w:themeFill="background1"/>
              <w:tabs>
                <w:tab w:val="clear" w:pos="283"/>
                <w:tab w:val="left" w:pos="720"/>
              </w:tabs>
              <w:spacing w:line="237" w:lineRule="auto"/>
              <w:ind w:left="720" w:hanging="360"/>
              <w:jc w:val="both"/>
              <w:rPr>
                <w:rFonts w:ascii="Calibri" w:hAnsi="Calibri" w:cs="Calibri"/>
                <w:sz w:val="22"/>
                <w:szCs w:val="22"/>
              </w:rPr>
            </w:pPr>
            <w:r w:rsidRPr="0062530F">
              <w:rPr>
                <w:rFonts w:ascii="Calibri" w:hAnsi="Calibri" w:cs="Calibri"/>
                <w:sz w:val="22"/>
                <w:szCs w:val="22"/>
              </w:rPr>
              <w:t xml:space="preserve">natezna napetost med vlečenjem kabla z vlečno glavo ali kabelsko nogavico ne sme biti višja od podanega </w:t>
            </w:r>
            <w:proofErr w:type="spellStart"/>
            <w:r w:rsidRPr="0062530F">
              <w:rPr>
                <w:rFonts w:ascii="Calibri" w:hAnsi="Calibri" w:cs="Calibri"/>
                <w:sz w:val="22"/>
                <w:szCs w:val="22"/>
              </w:rPr>
              <w:t>izrčuna</w:t>
            </w:r>
            <w:proofErr w:type="spellEnd"/>
            <w:r w:rsidRPr="0062530F">
              <w:rPr>
                <w:rFonts w:ascii="Calibri" w:hAnsi="Calibri" w:cs="Calibri"/>
                <w:sz w:val="22"/>
                <w:szCs w:val="22"/>
              </w:rPr>
              <w:t>;</w:t>
            </w:r>
          </w:p>
          <w:p w14:paraId="54DDABA0" w14:textId="77777777" w:rsidR="00FD7E85" w:rsidRPr="0062530F" w:rsidRDefault="00FD7E85" w:rsidP="00AA6D7E">
            <w:pPr>
              <w:shd w:val="clear" w:color="auto" w:fill="FFFFFF" w:themeFill="background1"/>
              <w:tabs>
                <w:tab w:val="left" w:pos="720"/>
              </w:tabs>
              <w:spacing w:line="237" w:lineRule="auto"/>
              <w:jc w:val="both"/>
              <w:rPr>
                <w:rFonts w:ascii="Calibri" w:hAnsi="Calibri" w:cs="Calibri"/>
                <w:sz w:val="22"/>
                <w:szCs w:val="22"/>
              </w:rPr>
            </w:pPr>
            <w:r w:rsidRPr="0062530F">
              <w:rPr>
                <w:rFonts w:ascii="Calibri" w:hAnsi="Calibri" w:cs="Calibri"/>
                <w:sz w:val="22"/>
                <w:szCs w:val="22"/>
              </w:rPr>
              <w:t>Uporaba vlečne nogavice N(A)YY, N(A)YCWY, N(A)2XY, N(A)2XSY:</w:t>
            </w:r>
          </w:p>
          <w:p w14:paraId="570DF702" w14:textId="77777777" w:rsidR="00FD7E85" w:rsidRPr="0062530F" w:rsidRDefault="00FD7E85" w:rsidP="00FD7E85">
            <w:pPr>
              <w:numPr>
                <w:ilvl w:val="0"/>
                <w:numId w:val="2"/>
              </w:numPr>
              <w:shd w:val="clear" w:color="auto" w:fill="FFFFFF" w:themeFill="background1"/>
              <w:tabs>
                <w:tab w:val="clear" w:pos="283"/>
                <w:tab w:val="left" w:pos="720"/>
              </w:tabs>
              <w:spacing w:line="237" w:lineRule="auto"/>
              <w:ind w:left="720" w:hanging="360"/>
              <w:jc w:val="both"/>
              <w:rPr>
                <w:rFonts w:ascii="Calibri" w:hAnsi="Calibri" w:cs="Calibri"/>
                <w:sz w:val="22"/>
                <w:szCs w:val="22"/>
              </w:rPr>
            </w:pPr>
            <w:proofErr w:type="spellStart"/>
            <w:r w:rsidRPr="0062530F">
              <w:rPr>
                <w:rFonts w:ascii="Calibri" w:hAnsi="Calibri" w:cs="Calibri"/>
                <w:sz w:val="22"/>
                <w:szCs w:val="22"/>
              </w:rPr>
              <w:t>Fd</w:t>
            </w:r>
            <w:proofErr w:type="spellEnd"/>
            <w:r w:rsidRPr="0062530F">
              <w:rPr>
                <w:rFonts w:ascii="Calibri" w:hAnsi="Calibri" w:cs="Calibri"/>
                <w:sz w:val="22"/>
                <w:szCs w:val="22"/>
              </w:rPr>
              <w:t xml:space="preserve"> = 3 x D² [N] (D-zunanji premer kabla) to je maksimalna dovoljena sila;</w:t>
            </w:r>
          </w:p>
          <w:p w14:paraId="4DC9F86B" w14:textId="77777777" w:rsidR="00FD7E85" w:rsidRPr="0062530F" w:rsidRDefault="00FD7E85" w:rsidP="00FD7E85">
            <w:pPr>
              <w:numPr>
                <w:ilvl w:val="0"/>
                <w:numId w:val="2"/>
              </w:numPr>
              <w:shd w:val="clear" w:color="auto" w:fill="FFFFFF" w:themeFill="background1"/>
              <w:tabs>
                <w:tab w:val="clear" w:pos="283"/>
                <w:tab w:val="left" w:pos="720"/>
              </w:tabs>
              <w:spacing w:line="237" w:lineRule="auto"/>
              <w:ind w:left="720" w:hanging="360"/>
              <w:jc w:val="both"/>
              <w:rPr>
                <w:rFonts w:ascii="Calibri" w:hAnsi="Calibri" w:cs="Calibri"/>
                <w:sz w:val="22"/>
                <w:szCs w:val="22"/>
              </w:rPr>
            </w:pPr>
            <w:r w:rsidRPr="0062530F">
              <w:rPr>
                <w:rFonts w:ascii="Calibri" w:hAnsi="Calibri" w:cs="Calibri"/>
                <w:sz w:val="22"/>
                <w:szCs w:val="22"/>
              </w:rPr>
              <w:t>Uporaba vlečne sponke/ Vodnik iz bakra ϭ = 50 N/mm2 (</w:t>
            </w:r>
            <w:proofErr w:type="spellStart"/>
            <w:r w:rsidRPr="0062530F">
              <w:rPr>
                <w:rFonts w:ascii="Calibri" w:hAnsi="Calibri" w:cs="Calibri"/>
                <w:sz w:val="22"/>
                <w:szCs w:val="22"/>
              </w:rPr>
              <w:t>Fd</w:t>
            </w:r>
            <w:proofErr w:type="spellEnd"/>
            <w:r w:rsidRPr="0062530F">
              <w:rPr>
                <w:rFonts w:ascii="Calibri" w:hAnsi="Calibri" w:cs="Calibri"/>
                <w:sz w:val="22"/>
                <w:szCs w:val="22"/>
              </w:rPr>
              <w:t xml:space="preserve"> = 50 N/mm2 *A) , vodnik iz aluminija ϭ= 30 N/mm2 (</w:t>
            </w:r>
            <w:proofErr w:type="spellStart"/>
            <w:r w:rsidRPr="0062530F">
              <w:rPr>
                <w:rFonts w:ascii="Calibri" w:hAnsi="Calibri" w:cs="Calibri"/>
                <w:sz w:val="22"/>
                <w:szCs w:val="22"/>
              </w:rPr>
              <w:t>Fd</w:t>
            </w:r>
            <w:proofErr w:type="spellEnd"/>
            <w:r w:rsidRPr="0062530F">
              <w:rPr>
                <w:rFonts w:ascii="Calibri" w:hAnsi="Calibri" w:cs="Calibri"/>
                <w:sz w:val="22"/>
                <w:szCs w:val="22"/>
              </w:rPr>
              <w:t xml:space="preserve"> = 30 N/mm2 *A) maksimalna dovoljena sila;</w:t>
            </w:r>
          </w:p>
          <w:p w14:paraId="584C01E7" w14:textId="77777777" w:rsidR="00FD7E85" w:rsidRPr="0062530F" w:rsidRDefault="00FD7E85" w:rsidP="00AA6D7E">
            <w:pPr>
              <w:shd w:val="clear" w:color="auto" w:fill="FFFFFF" w:themeFill="background1"/>
              <w:tabs>
                <w:tab w:val="left" w:pos="720"/>
              </w:tabs>
              <w:spacing w:line="237" w:lineRule="auto"/>
              <w:ind w:left="720"/>
              <w:jc w:val="both"/>
              <w:rPr>
                <w:rFonts w:ascii="Calibri" w:hAnsi="Calibri" w:cs="Calibri"/>
                <w:sz w:val="22"/>
                <w:szCs w:val="22"/>
              </w:rPr>
            </w:pPr>
            <w:r w:rsidRPr="0062530F">
              <w:rPr>
                <w:rFonts w:ascii="Calibri" w:hAnsi="Calibri" w:cs="Calibri"/>
                <w:sz w:val="22"/>
                <w:szCs w:val="22"/>
              </w:rPr>
              <w:t>(Po navodilih proizvajalca)</w:t>
            </w:r>
          </w:p>
          <w:p w14:paraId="76F1DD5F" w14:textId="77777777" w:rsidR="00FD7E85" w:rsidRPr="0062530F" w:rsidRDefault="00FD7E85" w:rsidP="00AA6D7E">
            <w:pPr>
              <w:shd w:val="clear" w:color="auto" w:fill="FFFFFF" w:themeFill="background1"/>
              <w:tabs>
                <w:tab w:val="left" w:pos="720"/>
              </w:tabs>
              <w:spacing w:line="237" w:lineRule="auto"/>
              <w:jc w:val="both"/>
              <w:rPr>
                <w:rFonts w:ascii="Calibri" w:hAnsi="Calibri" w:cs="Calibri"/>
                <w:sz w:val="22"/>
                <w:szCs w:val="22"/>
              </w:rPr>
            </w:pPr>
            <w:r w:rsidRPr="0062530F">
              <w:rPr>
                <w:rFonts w:ascii="Calibri" w:hAnsi="Calibri" w:cs="Calibri"/>
                <w:sz w:val="22"/>
                <w:szCs w:val="22"/>
              </w:rPr>
              <w:t>Pri čemer je A – zunanji premer kabla.</w:t>
            </w:r>
          </w:p>
        </w:tc>
        <w:tc>
          <w:tcPr>
            <w:tcW w:w="1276" w:type="dxa"/>
            <w:vAlign w:val="center"/>
          </w:tcPr>
          <w:p w14:paraId="37C67947" w14:textId="77777777" w:rsidR="00FD7E85" w:rsidRPr="0062530F" w:rsidRDefault="00FD7E85" w:rsidP="00AA6D7E">
            <w:pPr>
              <w:keepNext/>
              <w:tabs>
                <w:tab w:val="left" w:pos="708"/>
              </w:tabs>
              <w:outlineLvl w:val="1"/>
              <w:rPr>
                <w:rFonts w:ascii="Calibri" w:hAnsi="Calibri" w:cs="Calibri"/>
                <w:b/>
                <w:sz w:val="22"/>
                <w:szCs w:val="22"/>
              </w:rPr>
            </w:pPr>
          </w:p>
        </w:tc>
      </w:tr>
      <w:tr w:rsidR="00FD7E85" w:rsidRPr="0062530F" w14:paraId="22D5C4B9" w14:textId="77777777" w:rsidTr="00AA6D7E">
        <w:trPr>
          <w:cantSplit/>
          <w:trHeight w:val="278"/>
        </w:trPr>
        <w:tc>
          <w:tcPr>
            <w:tcW w:w="426" w:type="dxa"/>
            <w:vMerge/>
            <w:vAlign w:val="center"/>
          </w:tcPr>
          <w:p w14:paraId="064EDA95" w14:textId="77777777" w:rsidR="00FD7E85" w:rsidRPr="0062530F" w:rsidRDefault="00FD7E85" w:rsidP="00AA6D7E">
            <w:pPr>
              <w:keepNext/>
              <w:tabs>
                <w:tab w:val="left" w:pos="708"/>
              </w:tabs>
              <w:jc w:val="center"/>
              <w:outlineLvl w:val="1"/>
              <w:rPr>
                <w:rFonts w:ascii="Calibri" w:hAnsi="Calibri" w:cs="Calibri"/>
                <w:iCs/>
                <w:sz w:val="22"/>
                <w:szCs w:val="22"/>
              </w:rPr>
            </w:pPr>
          </w:p>
        </w:tc>
        <w:tc>
          <w:tcPr>
            <w:tcW w:w="7649" w:type="dxa"/>
            <w:vAlign w:val="center"/>
          </w:tcPr>
          <w:p w14:paraId="1A243869" w14:textId="77777777" w:rsidR="00FD7E85" w:rsidRPr="0062530F" w:rsidRDefault="00FD7E85" w:rsidP="00AA6D7E">
            <w:pPr>
              <w:shd w:val="clear" w:color="auto" w:fill="FFFFFF" w:themeFill="background1"/>
              <w:tabs>
                <w:tab w:val="left" w:pos="720"/>
              </w:tabs>
              <w:spacing w:line="235" w:lineRule="auto"/>
              <w:jc w:val="both"/>
              <w:rPr>
                <w:rFonts w:ascii="Calibri" w:hAnsi="Calibri" w:cs="Calibri"/>
                <w:b/>
                <w:sz w:val="22"/>
                <w:szCs w:val="22"/>
              </w:rPr>
            </w:pPr>
            <w:r w:rsidRPr="0062530F">
              <w:rPr>
                <w:rFonts w:ascii="Calibri" w:hAnsi="Calibri" w:cs="Calibri"/>
                <w:b/>
                <w:sz w:val="22"/>
                <w:szCs w:val="22"/>
              </w:rPr>
              <w:t>Minimalni upogibni radij pri polaganju kabla ne sme biti manjši, kot je navedeno v nadaljevanju:</w:t>
            </w:r>
          </w:p>
          <w:p w14:paraId="7A94C30C" w14:textId="77777777" w:rsidR="00FD7E85" w:rsidRPr="0062530F" w:rsidRDefault="00FD7E85" w:rsidP="00AA6D7E">
            <w:pPr>
              <w:shd w:val="clear" w:color="auto" w:fill="FFFFFF" w:themeFill="background1"/>
              <w:spacing w:line="1" w:lineRule="exact"/>
              <w:jc w:val="both"/>
              <w:rPr>
                <w:rFonts w:ascii="Calibri" w:hAnsi="Calibri" w:cs="Calibri"/>
                <w:sz w:val="22"/>
                <w:szCs w:val="22"/>
              </w:rPr>
            </w:pPr>
          </w:p>
          <w:p w14:paraId="380B9853" w14:textId="77777777" w:rsidR="00FD7E85" w:rsidRPr="0062530F" w:rsidRDefault="00FD7E85" w:rsidP="00FD7E85">
            <w:pPr>
              <w:pStyle w:val="Odstavekseznama"/>
              <w:numPr>
                <w:ilvl w:val="0"/>
                <w:numId w:val="12"/>
              </w:numPr>
              <w:shd w:val="clear" w:color="auto" w:fill="FFFFFF" w:themeFill="background1"/>
              <w:tabs>
                <w:tab w:val="left" w:pos="720"/>
              </w:tabs>
              <w:spacing w:line="0" w:lineRule="atLeast"/>
              <w:jc w:val="both"/>
              <w:rPr>
                <w:rFonts w:ascii="Calibri" w:hAnsi="Calibri" w:cs="Calibri"/>
                <w:sz w:val="22"/>
                <w:szCs w:val="22"/>
              </w:rPr>
            </w:pPr>
            <w:r w:rsidRPr="0062530F">
              <w:rPr>
                <w:rFonts w:ascii="Calibri" w:hAnsi="Calibri" w:cs="Calibri"/>
                <w:sz w:val="22"/>
                <w:szCs w:val="22"/>
              </w:rPr>
              <w:t>15 D – za ne-zatesnjene ali vzdolžno zatesnjene kable,</w:t>
            </w:r>
          </w:p>
          <w:p w14:paraId="2FDF7076" w14:textId="77777777" w:rsidR="00FD7E85" w:rsidRPr="0062530F" w:rsidRDefault="00FD7E85" w:rsidP="00AA6D7E">
            <w:pPr>
              <w:shd w:val="clear" w:color="auto" w:fill="FFFFFF" w:themeFill="background1"/>
              <w:spacing w:line="10" w:lineRule="exact"/>
              <w:jc w:val="both"/>
              <w:rPr>
                <w:rFonts w:ascii="Calibri" w:hAnsi="Calibri" w:cs="Calibri"/>
                <w:sz w:val="22"/>
                <w:szCs w:val="22"/>
              </w:rPr>
            </w:pPr>
          </w:p>
          <w:p w14:paraId="29EA1D36" w14:textId="77777777" w:rsidR="00FD7E85" w:rsidRPr="0062530F" w:rsidRDefault="00FD7E85" w:rsidP="00FD7E85">
            <w:pPr>
              <w:pStyle w:val="Odstavekseznama"/>
              <w:numPr>
                <w:ilvl w:val="0"/>
                <w:numId w:val="12"/>
              </w:numPr>
              <w:shd w:val="clear" w:color="auto" w:fill="FFFFFF" w:themeFill="background1"/>
              <w:tabs>
                <w:tab w:val="left" w:pos="708"/>
              </w:tabs>
              <w:spacing w:line="235" w:lineRule="auto"/>
              <w:ind w:right="3118"/>
              <w:jc w:val="both"/>
              <w:rPr>
                <w:rFonts w:ascii="Calibri" w:hAnsi="Calibri" w:cs="Calibri"/>
                <w:sz w:val="22"/>
                <w:szCs w:val="22"/>
              </w:rPr>
            </w:pPr>
            <w:r w:rsidRPr="0062530F">
              <w:rPr>
                <w:rFonts w:ascii="Calibri" w:hAnsi="Calibri" w:cs="Calibri"/>
                <w:sz w:val="22"/>
                <w:szCs w:val="22"/>
              </w:rPr>
              <w:t xml:space="preserve">25 D – za vzdolžno in prečno zatesnjene kable. </w:t>
            </w:r>
          </w:p>
          <w:p w14:paraId="156F58E4" w14:textId="77777777" w:rsidR="00FD7E85" w:rsidRPr="0062530F" w:rsidRDefault="00FD7E85" w:rsidP="00AA6D7E">
            <w:pPr>
              <w:shd w:val="clear" w:color="auto" w:fill="FFFFFF" w:themeFill="background1"/>
              <w:tabs>
                <w:tab w:val="left" w:pos="708"/>
              </w:tabs>
              <w:spacing w:line="235" w:lineRule="auto"/>
              <w:ind w:right="3118"/>
              <w:jc w:val="both"/>
              <w:rPr>
                <w:rFonts w:ascii="Calibri" w:hAnsi="Calibri" w:cs="Calibri"/>
                <w:sz w:val="22"/>
                <w:szCs w:val="22"/>
              </w:rPr>
            </w:pPr>
            <w:r w:rsidRPr="0062530F">
              <w:rPr>
                <w:rFonts w:ascii="Calibri" w:hAnsi="Calibri" w:cs="Calibri"/>
                <w:sz w:val="22"/>
                <w:szCs w:val="22"/>
              </w:rPr>
              <w:t>Pri čemer je D – zunanji premer kabla.</w:t>
            </w:r>
          </w:p>
        </w:tc>
        <w:tc>
          <w:tcPr>
            <w:tcW w:w="1276" w:type="dxa"/>
            <w:vAlign w:val="center"/>
          </w:tcPr>
          <w:p w14:paraId="6BB1E61D" w14:textId="77777777" w:rsidR="00FD7E85" w:rsidRPr="0062530F" w:rsidRDefault="00FD7E85" w:rsidP="00AA6D7E">
            <w:pPr>
              <w:keepNext/>
              <w:tabs>
                <w:tab w:val="left" w:pos="708"/>
              </w:tabs>
              <w:jc w:val="center"/>
              <w:outlineLvl w:val="1"/>
              <w:rPr>
                <w:rFonts w:ascii="Calibri" w:hAnsi="Calibri" w:cs="Calibri"/>
                <w:b/>
                <w:sz w:val="22"/>
                <w:szCs w:val="22"/>
              </w:rPr>
            </w:pPr>
          </w:p>
        </w:tc>
      </w:tr>
      <w:tr w:rsidR="00FD7E85" w:rsidRPr="0062530F" w14:paraId="1AC8CC9C" w14:textId="77777777" w:rsidTr="00AA6D7E">
        <w:trPr>
          <w:cantSplit/>
          <w:trHeight w:val="278"/>
        </w:trPr>
        <w:tc>
          <w:tcPr>
            <w:tcW w:w="426" w:type="dxa"/>
            <w:vMerge/>
            <w:vAlign w:val="center"/>
          </w:tcPr>
          <w:p w14:paraId="7DE8AD1E" w14:textId="77777777" w:rsidR="00FD7E85" w:rsidRPr="0062530F" w:rsidRDefault="00FD7E85" w:rsidP="00AA6D7E">
            <w:pPr>
              <w:keepNext/>
              <w:tabs>
                <w:tab w:val="left" w:pos="708"/>
              </w:tabs>
              <w:jc w:val="center"/>
              <w:outlineLvl w:val="1"/>
              <w:rPr>
                <w:rFonts w:ascii="Calibri" w:hAnsi="Calibri" w:cs="Calibri"/>
                <w:iCs/>
                <w:sz w:val="22"/>
                <w:szCs w:val="22"/>
              </w:rPr>
            </w:pPr>
          </w:p>
        </w:tc>
        <w:tc>
          <w:tcPr>
            <w:tcW w:w="7649" w:type="dxa"/>
            <w:vAlign w:val="center"/>
          </w:tcPr>
          <w:p w14:paraId="624655C7" w14:textId="57C6D5B6" w:rsidR="00FD7E85" w:rsidRPr="0062530F" w:rsidRDefault="00FD7E85" w:rsidP="00AA6D7E">
            <w:pPr>
              <w:shd w:val="clear" w:color="auto" w:fill="FFFFFF" w:themeFill="background1"/>
              <w:spacing w:line="235" w:lineRule="auto"/>
              <w:ind w:right="1240"/>
              <w:jc w:val="both"/>
              <w:rPr>
                <w:rFonts w:ascii="Calibri" w:hAnsi="Calibri" w:cs="Calibri"/>
                <w:b/>
                <w:sz w:val="22"/>
                <w:szCs w:val="22"/>
              </w:rPr>
            </w:pPr>
            <w:r w:rsidRPr="0062530F">
              <w:rPr>
                <w:rFonts w:ascii="Calibri" w:hAnsi="Calibri" w:cs="Calibri"/>
                <w:b/>
                <w:sz w:val="22"/>
                <w:szCs w:val="22"/>
              </w:rPr>
              <w:t xml:space="preserve">Temperatura polaganja </w:t>
            </w:r>
            <w:r w:rsidR="008A313A" w:rsidRPr="0062530F">
              <w:rPr>
                <w:rFonts w:ascii="Calibri" w:hAnsi="Calibri" w:cs="Calibri"/>
                <w:b/>
                <w:sz w:val="22"/>
                <w:szCs w:val="22"/>
              </w:rPr>
              <w:t>NN</w:t>
            </w:r>
            <w:r w:rsidRPr="0062530F">
              <w:rPr>
                <w:rFonts w:ascii="Calibri" w:hAnsi="Calibri" w:cs="Calibri"/>
                <w:b/>
                <w:sz w:val="22"/>
                <w:szCs w:val="22"/>
              </w:rPr>
              <w:t xml:space="preserve"> kablov:</w:t>
            </w:r>
          </w:p>
          <w:p w14:paraId="3F559320" w14:textId="77777777" w:rsidR="00FD7E85" w:rsidRPr="0062530F" w:rsidRDefault="00FD7E85" w:rsidP="00AA6D7E">
            <w:pPr>
              <w:shd w:val="clear" w:color="auto" w:fill="FFFFFF" w:themeFill="background1"/>
              <w:spacing w:line="235" w:lineRule="auto"/>
              <w:ind w:right="1240"/>
              <w:jc w:val="both"/>
              <w:rPr>
                <w:rFonts w:ascii="Calibri" w:hAnsi="Calibri" w:cs="Calibri"/>
                <w:sz w:val="22"/>
                <w:szCs w:val="22"/>
              </w:rPr>
            </w:pPr>
            <w:r w:rsidRPr="0062530F">
              <w:rPr>
                <w:rFonts w:ascii="Calibri" w:hAnsi="Calibri" w:cs="Calibri"/>
                <w:sz w:val="22"/>
                <w:szCs w:val="22"/>
              </w:rPr>
              <w:t>Najnižja priporočljiva temperatura pri polaganju kablov je do + 5</w:t>
            </w:r>
            <w:r w:rsidRPr="0062530F">
              <w:rPr>
                <w:rFonts w:ascii="Calibri" w:eastAsia="Symbol" w:hAnsi="Calibri" w:cs="Calibri"/>
                <w:sz w:val="22"/>
                <w:szCs w:val="22"/>
              </w:rPr>
              <w:t>°</w:t>
            </w:r>
            <w:r w:rsidRPr="0062530F">
              <w:rPr>
                <w:rFonts w:ascii="Calibri" w:hAnsi="Calibri" w:cs="Calibri"/>
                <w:sz w:val="22"/>
                <w:szCs w:val="22"/>
              </w:rPr>
              <w:t xml:space="preserve">C oziroma se upošteva navodila proizvajalca. Pri nižjih temperaturah je potrebno kabel predhodno segreti. Enako velja tudi za montažo spojk in končnikov. </w:t>
            </w:r>
          </w:p>
          <w:p w14:paraId="50FA18AD" w14:textId="77777777" w:rsidR="00FD7E85" w:rsidRPr="0062530F" w:rsidRDefault="00FD7E85" w:rsidP="00AA6D7E">
            <w:pPr>
              <w:shd w:val="clear" w:color="auto" w:fill="FFFFFF" w:themeFill="background1"/>
              <w:spacing w:line="235" w:lineRule="auto"/>
              <w:ind w:right="1240"/>
              <w:jc w:val="both"/>
              <w:rPr>
                <w:rFonts w:ascii="Calibri" w:hAnsi="Calibri" w:cs="Calibri"/>
                <w:sz w:val="22"/>
                <w:szCs w:val="22"/>
              </w:rPr>
            </w:pPr>
          </w:p>
          <w:p w14:paraId="25918DD3" w14:textId="77777777" w:rsidR="00FD7E85" w:rsidRPr="0062530F" w:rsidRDefault="00FD7E85" w:rsidP="00AA6D7E">
            <w:pPr>
              <w:shd w:val="clear" w:color="auto" w:fill="FFFFFF" w:themeFill="background1"/>
              <w:spacing w:line="235" w:lineRule="auto"/>
              <w:ind w:right="1240"/>
              <w:jc w:val="both"/>
              <w:rPr>
                <w:rFonts w:ascii="Calibri" w:hAnsi="Calibri" w:cs="Calibri"/>
                <w:sz w:val="22"/>
                <w:szCs w:val="22"/>
              </w:rPr>
            </w:pPr>
            <w:r w:rsidRPr="0062530F">
              <w:rPr>
                <w:rFonts w:ascii="Calibri" w:hAnsi="Calibri" w:cs="Calibri"/>
                <w:sz w:val="22"/>
                <w:szCs w:val="22"/>
              </w:rPr>
              <w:t xml:space="preserve">Segrevanje kablov v toplih prostorih: </w:t>
            </w:r>
          </w:p>
          <w:p w14:paraId="5BFA9D7C" w14:textId="77777777" w:rsidR="00FD7E85" w:rsidRPr="0062530F" w:rsidRDefault="00FD7E85" w:rsidP="00AA6D7E">
            <w:pPr>
              <w:shd w:val="clear" w:color="auto" w:fill="FFFFFF" w:themeFill="background1"/>
              <w:spacing w:line="235" w:lineRule="auto"/>
              <w:ind w:right="1240"/>
              <w:jc w:val="both"/>
              <w:rPr>
                <w:rFonts w:ascii="Calibri" w:hAnsi="Calibri" w:cs="Calibri"/>
                <w:sz w:val="22"/>
                <w:szCs w:val="22"/>
              </w:rPr>
            </w:pPr>
            <w:r w:rsidRPr="0062530F">
              <w:rPr>
                <w:rFonts w:ascii="Calibri" w:hAnsi="Calibri" w:cs="Calibri"/>
                <w:sz w:val="22"/>
                <w:szCs w:val="22"/>
              </w:rPr>
              <w:t xml:space="preserve">Kabelski boben se pusti v toplem prostoru. Če je temperatura prostora: </w:t>
            </w:r>
          </w:p>
          <w:p w14:paraId="387882FA" w14:textId="77777777" w:rsidR="00FD7E85" w:rsidRPr="0062530F" w:rsidRDefault="00FD7E85" w:rsidP="00AA6D7E">
            <w:pPr>
              <w:shd w:val="clear" w:color="auto" w:fill="FFFFFF" w:themeFill="background1"/>
              <w:spacing w:line="235" w:lineRule="auto"/>
              <w:ind w:right="1240"/>
              <w:jc w:val="both"/>
              <w:rPr>
                <w:rFonts w:ascii="Calibri" w:hAnsi="Calibri" w:cs="Calibri"/>
                <w:sz w:val="22"/>
                <w:szCs w:val="22"/>
              </w:rPr>
            </w:pPr>
            <w:r w:rsidRPr="0062530F">
              <w:rPr>
                <w:rFonts w:ascii="Calibri" w:hAnsi="Calibri" w:cs="Calibri"/>
                <w:sz w:val="22"/>
                <w:szCs w:val="22"/>
              </w:rPr>
              <w:t xml:space="preserve">- med +5 </w:t>
            </w:r>
            <w:r w:rsidRPr="0062530F">
              <w:rPr>
                <w:rFonts w:ascii="Calibri" w:eastAsia="Symbol" w:hAnsi="Calibri" w:cs="Calibri"/>
                <w:sz w:val="22"/>
                <w:szCs w:val="22"/>
              </w:rPr>
              <w:t>°</w:t>
            </w:r>
            <w:r w:rsidRPr="0062530F">
              <w:rPr>
                <w:rFonts w:ascii="Calibri" w:hAnsi="Calibri" w:cs="Calibri"/>
                <w:sz w:val="22"/>
                <w:szCs w:val="22"/>
              </w:rPr>
              <w:t xml:space="preserve">C do +10 </w:t>
            </w:r>
            <w:r w:rsidRPr="0062530F">
              <w:rPr>
                <w:rFonts w:ascii="Calibri" w:eastAsia="Symbol" w:hAnsi="Calibri" w:cs="Calibri"/>
                <w:sz w:val="22"/>
                <w:szCs w:val="22"/>
              </w:rPr>
              <w:t>°</w:t>
            </w:r>
            <w:r w:rsidRPr="0062530F">
              <w:rPr>
                <w:rFonts w:ascii="Calibri" w:hAnsi="Calibri" w:cs="Calibri"/>
                <w:sz w:val="22"/>
                <w:szCs w:val="22"/>
              </w:rPr>
              <w:t xml:space="preserve">C, kabel pustimo v tem prostoru 72 ur, </w:t>
            </w:r>
          </w:p>
          <w:p w14:paraId="02457E00" w14:textId="77777777" w:rsidR="00FD7E85" w:rsidRPr="0062530F" w:rsidRDefault="00FD7E85" w:rsidP="00AA6D7E">
            <w:pPr>
              <w:shd w:val="clear" w:color="auto" w:fill="FFFFFF" w:themeFill="background1"/>
              <w:spacing w:line="235" w:lineRule="auto"/>
              <w:ind w:right="1240"/>
              <w:jc w:val="both"/>
              <w:rPr>
                <w:rFonts w:ascii="Calibri" w:hAnsi="Calibri" w:cs="Calibri"/>
                <w:sz w:val="22"/>
                <w:szCs w:val="22"/>
              </w:rPr>
            </w:pPr>
            <w:r w:rsidRPr="0062530F">
              <w:rPr>
                <w:rFonts w:ascii="Calibri" w:hAnsi="Calibri" w:cs="Calibri"/>
                <w:sz w:val="22"/>
                <w:szCs w:val="22"/>
              </w:rPr>
              <w:t xml:space="preserve">- med +10 </w:t>
            </w:r>
            <w:r w:rsidRPr="0062530F">
              <w:rPr>
                <w:rFonts w:ascii="Calibri" w:eastAsia="Symbol" w:hAnsi="Calibri" w:cs="Calibri"/>
                <w:sz w:val="22"/>
                <w:szCs w:val="22"/>
              </w:rPr>
              <w:t>°</w:t>
            </w:r>
            <w:r w:rsidRPr="0062530F">
              <w:rPr>
                <w:rFonts w:ascii="Calibri" w:hAnsi="Calibri" w:cs="Calibri"/>
                <w:sz w:val="22"/>
                <w:szCs w:val="22"/>
              </w:rPr>
              <w:t xml:space="preserve">C do 20 </w:t>
            </w:r>
            <w:r w:rsidRPr="0062530F">
              <w:rPr>
                <w:rFonts w:ascii="Calibri" w:eastAsia="Symbol" w:hAnsi="Calibri" w:cs="Calibri"/>
                <w:sz w:val="22"/>
                <w:szCs w:val="22"/>
              </w:rPr>
              <w:t>°</w:t>
            </w:r>
            <w:r w:rsidRPr="0062530F">
              <w:rPr>
                <w:rFonts w:ascii="Calibri" w:hAnsi="Calibri" w:cs="Calibri"/>
                <w:sz w:val="22"/>
                <w:szCs w:val="22"/>
              </w:rPr>
              <w:t xml:space="preserve">C, kabel pustimo v tem prostoru od 40 do 48 ur, </w:t>
            </w:r>
          </w:p>
          <w:p w14:paraId="3EFF7CEC" w14:textId="77777777" w:rsidR="00FD7E85" w:rsidRPr="0062530F" w:rsidRDefault="00FD7E85" w:rsidP="00AA6D7E">
            <w:pPr>
              <w:shd w:val="clear" w:color="auto" w:fill="FFFFFF" w:themeFill="background1"/>
              <w:spacing w:line="235" w:lineRule="auto"/>
              <w:ind w:right="1240"/>
              <w:jc w:val="both"/>
              <w:rPr>
                <w:rFonts w:ascii="Calibri" w:hAnsi="Calibri" w:cs="Calibri"/>
                <w:sz w:val="22"/>
                <w:szCs w:val="22"/>
              </w:rPr>
            </w:pPr>
            <w:r w:rsidRPr="0062530F">
              <w:rPr>
                <w:rFonts w:ascii="Calibri" w:hAnsi="Calibri" w:cs="Calibri"/>
                <w:sz w:val="22"/>
                <w:szCs w:val="22"/>
              </w:rPr>
              <w:t xml:space="preserve">- med +20 </w:t>
            </w:r>
            <w:r w:rsidRPr="0062530F">
              <w:rPr>
                <w:rFonts w:ascii="Calibri" w:eastAsia="Symbol" w:hAnsi="Calibri" w:cs="Calibri"/>
                <w:sz w:val="22"/>
                <w:szCs w:val="22"/>
              </w:rPr>
              <w:t>°</w:t>
            </w:r>
            <w:r w:rsidRPr="0062530F">
              <w:rPr>
                <w:rFonts w:ascii="Calibri" w:hAnsi="Calibri" w:cs="Calibri"/>
                <w:sz w:val="22"/>
                <w:szCs w:val="22"/>
              </w:rPr>
              <w:t xml:space="preserve">C do +25 </w:t>
            </w:r>
            <w:r w:rsidRPr="0062530F">
              <w:rPr>
                <w:rFonts w:ascii="Calibri" w:eastAsia="Symbol" w:hAnsi="Calibri" w:cs="Calibri"/>
                <w:sz w:val="22"/>
                <w:szCs w:val="22"/>
              </w:rPr>
              <w:t>°</w:t>
            </w:r>
            <w:r w:rsidRPr="0062530F">
              <w:rPr>
                <w:rFonts w:ascii="Calibri" w:hAnsi="Calibri" w:cs="Calibri"/>
                <w:sz w:val="22"/>
                <w:szCs w:val="22"/>
              </w:rPr>
              <w:t>C, pustimo kabel v tem prostoru od 24 do 36 ur.</w:t>
            </w:r>
          </w:p>
          <w:p w14:paraId="6A68490B" w14:textId="77777777" w:rsidR="00FD7E85" w:rsidRPr="0062530F" w:rsidRDefault="00FD7E85" w:rsidP="00AA6D7E">
            <w:pPr>
              <w:shd w:val="clear" w:color="auto" w:fill="FFFFFF" w:themeFill="background1"/>
              <w:spacing w:line="235" w:lineRule="auto"/>
              <w:ind w:right="1240"/>
              <w:jc w:val="both"/>
              <w:rPr>
                <w:rFonts w:ascii="Calibri" w:hAnsi="Calibri" w:cs="Calibri"/>
                <w:sz w:val="22"/>
                <w:szCs w:val="22"/>
              </w:rPr>
            </w:pPr>
          </w:p>
        </w:tc>
        <w:tc>
          <w:tcPr>
            <w:tcW w:w="1276" w:type="dxa"/>
            <w:vAlign w:val="center"/>
          </w:tcPr>
          <w:p w14:paraId="3DC71DA3" w14:textId="77777777" w:rsidR="00FD7E85" w:rsidRPr="0062530F" w:rsidRDefault="00FD7E85" w:rsidP="00AA6D7E">
            <w:pPr>
              <w:keepNext/>
              <w:tabs>
                <w:tab w:val="left" w:pos="708"/>
              </w:tabs>
              <w:jc w:val="center"/>
              <w:outlineLvl w:val="1"/>
              <w:rPr>
                <w:rFonts w:ascii="Calibri" w:hAnsi="Calibri" w:cs="Calibri"/>
                <w:b/>
                <w:sz w:val="22"/>
                <w:szCs w:val="22"/>
              </w:rPr>
            </w:pPr>
          </w:p>
        </w:tc>
      </w:tr>
      <w:tr w:rsidR="00FD7E85" w:rsidRPr="0062530F" w14:paraId="1EA11F1D" w14:textId="77777777" w:rsidTr="00AA6D7E">
        <w:trPr>
          <w:cantSplit/>
          <w:trHeight w:val="278"/>
        </w:trPr>
        <w:tc>
          <w:tcPr>
            <w:tcW w:w="426" w:type="dxa"/>
            <w:vMerge/>
            <w:vAlign w:val="center"/>
          </w:tcPr>
          <w:p w14:paraId="245E40B5" w14:textId="77777777" w:rsidR="00FD7E85" w:rsidRPr="0062530F" w:rsidRDefault="00FD7E85" w:rsidP="00AA6D7E">
            <w:pPr>
              <w:keepNext/>
              <w:tabs>
                <w:tab w:val="left" w:pos="708"/>
              </w:tabs>
              <w:jc w:val="center"/>
              <w:outlineLvl w:val="1"/>
              <w:rPr>
                <w:rFonts w:ascii="Calibri" w:hAnsi="Calibri" w:cs="Calibri"/>
                <w:iCs/>
                <w:sz w:val="22"/>
                <w:szCs w:val="22"/>
              </w:rPr>
            </w:pPr>
          </w:p>
        </w:tc>
        <w:tc>
          <w:tcPr>
            <w:tcW w:w="7649" w:type="dxa"/>
            <w:shd w:val="clear" w:color="auto" w:fill="auto"/>
            <w:vAlign w:val="center"/>
          </w:tcPr>
          <w:p w14:paraId="4EE536E5" w14:textId="261D6A7B" w:rsidR="00FD7E85" w:rsidRPr="0062530F" w:rsidRDefault="00FD7E85" w:rsidP="00AA6D7E">
            <w:pPr>
              <w:pStyle w:val="Naslov"/>
              <w:jc w:val="both"/>
              <w:rPr>
                <w:rFonts w:ascii="Calibri" w:hAnsi="Calibri" w:cs="Calibri"/>
                <w:b/>
                <w:sz w:val="22"/>
                <w:szCs w:val="22"/>
              </w:rPr>
            </w:pPr>
            <w:r w:rsidRPr="0062530F">
              <w:rPr>
                <w:rFonts w:ascii="Calibri" w:hAnsi="Calibri" w:cs="Calibri"/>
                <w:sz w:val="22"/>
                <w:szCs w:val="22"/>
              </w:rPr>
              <w:t xml:space="preserve">Izpolnjevanje okoljskih zahtev pri polaganju </w:t>
            </w:r>
            <w:r w:rsidR="00F47923" w:rsidRPr="0062530F">
              <w:rPr>
                <w:rFonts w:ascii="Calibri" w:hAnsi="Calibri" w:cs="Calibri"/>
                <w:sz w:val="22"/>
                <w:szCs w:val="22"/>
              </w:rPr>
              <w:t>N</w:t>
            </w:r>
            <w:r w:rsidRPr="0062530F">
              <w:rPr>
                <w:rFonts w:ascii="Calibri" w:hAnsi="Calibri" w:cs="Calibri"/>
                <w:sz w:val="22"/>
                <w:szCs w:val="22"/>
              </w:rPr>
              <w:t>N kablov:</w:t>
            </w:r>
          </w:p>
          <w:p w14:paraId="4A77D28C" w14:textId="77777777" w:rsidR="00FD7E85" w:rsidRPr="0062530F" w:rsidRDefault="00FD7E85" w:rsidP="00FD7E85">
            <w:pPr>
              <w:numPr>
                <w:ilvl w:val="0"/>
                <w:numId w:val="2"/>
              </w:numPr>
              <w:tabs>
                <w:tab w:val="clear" w:pos="283"/>
                <w:tab w:val="left" w:pos="720"/>
              </w:tabs>
              <w:spacing w:line="235" w:lineRule="auto"/>
              <w:ind w:left="720" w:hanging="360"/>
              <w:jc w:val="both"/>
              <w:rPr>
                <w:rFonts w:ascii="Calibri" w:hAnsi="Calibri" w:cs="Calibri"/>
                <w:sz w:val="22"/>
                <w:szCs w:val="22"/>
              </w:rPr>
            </w:pPr>
            <w:r w:rsidRPr="0062530F">
              <w:rPr>
                <w:rFonts w:ascii="Calibri" w:hAnsi="Calibri" w:cs="Calibri"/>
                <w:sz w:val="22"/>
                <w:szCs w:val="22"/>
              </w:rPr>
              <w:t>uporabijo se lahko mehanske, ročne in kombinirane metode odvijanja kabla v kabelsko traso,</w:t>
            </w:r>
          </w:p>
          <w:p w14:paraId="71D51927" w14:textId="77777777" w:rsidR="00FD7E85" w:rsidRPr="0062530F" w:rsidRDefault="00FD7E85" w:rsidP="00AA6D7E">
            <w:pPr>
              <w:spacing w:line="11" w:lineRule="exact"/>
              <w:rPr>
                <w:rFonts w:ascii="Calibri" w:hAnsi="Calibri" w:cs="Calibri"/>
                <w:sz w:val="22"/>
                <w:szCs w:val="22"/>
              </w:rPr>
            </w:pPr>
          </w:p>
          <w:p w14:paraId="1732D446" w14:textId="77777777" w:rsidR="00FD7E85" w:rsidRPr="0062530F" w:rsidRDefault="00FD7E85" w:rsidP="00FD7E85">
            <w:pPr>
              <w:numPr>
                <w:ilvl w:val="0"/>
                <w:numId w:val="2"/>
              </w:numPr>
              <w:tabs>
                <w:tab w:val="clear" w:pos="283"/>
                <w:tab w:val="left" w:pos="720"/>
              </w:tabs>
              <w:spacing w:line="235" w:lineRule="auto"/>
              <w:ind w:left="720" w:hanging="360"/>
              <w:jc w:val="both"/>
              <w:rPr>
                <w:rFonts w:ascii="Calibri" w:hAnsi="Calibri" w:cs="Calibri"/>
                <w:sz w:val="22"/>
                <w:szCs w:val="22"/>
              </w:rPr>
            </w:pPr>
            <w:r w:rsidRPr="0062530F">
              <w:rPr>
                <w:rFonts w:ascii="Calibri" w:hAnsi="Calibri" w:cs="Calibri"/>
                <w:sz w:val="22"/>
                <w:szCs w:val="22"/>
              </w:rPr>
              <w:t>načini povezovanja ločenih dolžin kabla pri vlečenju se mora izvesti s kabelsko nogavico z jeklenim členom ali vlečnim očesom,</w:t>
            </w:r>
          </w:p>
          <w:p w14:paraId="14063283" w14:textId="77777777" w:rsidR="00FD7E85" w:rsidRPr="0062530F" w:rsidRDefault="00FD7E85" w:rsidP="00AA6D7E">
            <w:pPr>
              <w:spacing w:line="11" w:lineRule="exact"/>
              <w:rPr>
                <w:rFonts w:ascii="Calibri" w:hAnsi="Calibri" w:cs="Calibri"/>
                <w:sz w:val="22"/>
                <w:szCs w:val="22"/>
              </w:rPr>
            </w:pPr>
          </w:p>
          <w:p w14:paraId="4CCC7E17" w14:textId="77777777" w:rsidR="00FD7E85" w:rsidRPr="0062530F" w:rsidRDefault="00FD7E85" w:rsidP="00FD7E85">
            <w:pPr>
              <w:numPr>
                <w:ilvl w:val="0"/>
                <w:numId w:val="2"/>
              </w:numPr>
              <w:tabs>
                <w:tab w:val="clear" w:pos="283"/>
                <w:tab w:val="left" w:pos="720"/>
              </w:tabs>
              <w:spacing w:line="237" w:lineRule="auto"/>
              <w:ind w:left="720" w:hanging="360"/>
              <w:jc w:val="both"/>
              <w:rPr>
                <w:rFonts w:ascii="Calibri" w:hAnsi="Calibri" w:cs="Calibri"/>
                <w:sz w:val="22"/>
                <w:szCs w:val="22"/>
              </w:rPr>
            </w:pPr>
            <w:r w:rsidRPr="0062530F">
              <w:rPr>
                <w:rFonts w:ascii="Calibri" w:hAnsi="Calibri" w:cs="Calibri"/>
                <w:sz w:val="22"/>
                <w:szCs w:val="22"/>
              </w:rPr>
              <w:t>načini postavljanja valjčkov po kabelski trasi se mora izvesti z tipi valjčkov, kjer so količine odvisne od dolžine in zahtevnosti kabelske trase, s tem, da mora biti kabel zaščiten pred stikom s tlemi.</w:t>
            </w:r>
          </w:p>
          <w:p w14:paraId="5C0E2287" w14:textId="77777777" w:rsidR="00FD7E85" w:rsidRPr="0062530F" w:rsidRDefault="00FD7E85" w:rsidP="00FD7E85">
            <w:pPr>
              <w:numPr>
                <w:ilvl w:val="0"/>
                <w:numId w:val="2"/>
              </w:numPr>
              <w:tabs>
                <w:tab w:val="clear" w:pos="283"/>
                <w:tab w:val="left" w:pos="720"/>
              </w:tabs>
              <w:spacing w:line="0" w:lineRule="atLeast"/>
              <w:ind w:left="720" w:hanging="360"/>
              <w:jc w:val="both"/>
              <w:rPr>
                <w:rFonts w:ascii="Calibri" w:hAnsi="Calibri" w:cs="Calibri"/>
                <w:sz w:val="22"/>
                <w:szCs w:val="22"/>
              </w:rPr>
            </w:pPr>
            <w:r w:rsidRPr="0062530F">
              <w:rPr>
                <w:rFonts w:ascii="Calibri" w:hAnsi="Calibri" w:cs="Calibri"/>
                <w:sz w:val="22"/>
                <w:szCs w:val="22"/>
              </w:rPr>
              <w:t>začasni kanali morajo biti zaščiteni pred vodo in drugim prahom,</w:t>
            </w:r>
          </w:p>
          <w:p w14:paraId="254F7DA5" w14:textId="77777777" w:rsidR="00FD7E85" w:rsidRPr="0062530F" w:rsidRDefault="00FD7E85" w:rsidP="00FD7E85">
            <w:pPr>
              <w:numPr>
                <w:ilvl w:val="0"/>
                <w:numId w:val="2"/>
              </w:numPr>
              <w:tabs>
                <w:tab w:val="clear" w:pos="283"/>
                <w:tab w:val="left" w:pos="720"/>
              </w:tabs>
              <w:spacing w:line="0" w:lineRule="atLeast"/>
              <w:ind w:left="720" w:hanging="360"/>
              <w:jc w:val="both"/>
              <w:rPr>
                <w:rFonts w:ascii="Calibri" w:hAnsi="Calibri" w:cs="Calibri"/>
                <w:sz w:val="22"/>
                <w:szCs w:val="22"/>
              </w:rPr>
            </w:pPr>
            <w:r w:rsidRPr="0062530F">
              <w:rPr>
                <w:rFonts w:ascii="Calibri" w:hAnsi="Calibri" w:cs="Calibri"/>
                <w:sz w:val="22"/>
                <w:szCs w:val="22"/>
              </w:rPr>
              <w:t>načini uvajanja kabla v kanal se mora izvesti z zaščitnimi valjčki ali zaščitnimi rokavi,</w:t>
            </w:r>
          </w:p>
          <w:p w14:paraId="7593EC4B" w14:textId="77777777" w:rsidR="00FD7E85" w:rsidRPr="0062530F" w:rsidRDefault="00FD7E85" w:rsidP="00AA6D7E">
            <w:pPr>
              <w:spacing w:line="10" w:lineRule="exact"/>
              <w:rPr>
                <w:rFonts w:ascii="Calibri" w:hAnsi="Calibri" w:cs="Calibri"/>
                <w:sz w:val="22"/>
                <w:szCs w:val="22"/>
              </w:rPr>
            </w:pPr>
          </w:p>
          <w:p w14:paraId="46DCF2C8" w14:textId="77777777" w:rsidR="00FD7E85" w:rsidRPr="0062530F" w:rsidRDefault="00FD7E85" w:rsidP="00FD7E85">
            <w:pPr>
              <w:numPr>
                <w:ilvl w:val="0"/>
                <w:numId w:val="2"/>
              </w:numPr>
              <w:tabs>
                <w:tab w:val="clear" w:pos="283"/>
                <w:tab w:val="left" w:pos="720"/>
              </w:tabs>
              <w:spacing w:line="237" w:lineRule="auto"/>
              <w:ind w:left="720" w:hanging="360"/>
              <w:jc w:val="both"/>
              <w:rPr>
                <w:rFonts w:ascii="Calibri" w:hAnsi="Calibri" w:cs="Calibri"/>
                <w:sz w:val="22"/>
                <w:szCs w:val="22"/>
              </w:rPr>
            </w:pPr>
            <w:r w:rsidRPr="0062530F">
              <w:rPr>
                <w:rFonts w:ascii="Calibri" w:hAnsi="Calibri" w:cs="Calibri"/>
                <w:sz w:val="22"/>
                <w:szCs w:val="22"/>
              </w:rPr>
              <w:lastRenderedPageBreak/>
              <w:t xml:space="preserve">ko je kabel povlečen v kanal, je potrebno uporabiti mazalna sredstva za zmanjšanje sile trenja med vlečenjem kabla skozi kabelsko cev, uporabiti </w:t>
            </w:r>
            <w:proofErr w:type="spellStart"/>
            <w:r w:rsidRPr="0062530F">
              <w:rPr>
                <w:rFonts w:ascii="Calibri" w:hAnsi="Calibri" w:cs="Calibri"/>
                <w:sz w:val="22"/>
                <w:szCs w:val="22"/>
              </w:rPr>
              <w:t>bio</w:t>
            </w:r>
            <w:proofErr w:type="spellEnd"/>
            <w:r w:rsidRPr="0062530F">
              <w:rPr>
                <w:rFonts w:ascii="Calibri" w:hAnsi="Calibri" w:cs="Calibri"/>
                <w:sz w:val="22"/>
                <w:szCs w:val="22"/>
              </w:rPr>
              <w:t>-razgradljive mastne snovi, kot so kabelska maziva ali tekoči materiali. Mazalno sredstvo ne sme poškodovati ali reagirati z materialom zunanjega plašča kabla, kabelskih cevi, kakor tudi ne sten prepustov.</w:t>
            </w:r>
          </w:p>
          <w:p w14:paraId="255AAE1C" w14:textId="77777777" w:rsidR="00FD7E85" w:rsidRPr="0062530F" w:rsidRDefault="00FD7E85" w:rsidP="00AA6D7E">
            <w:pPr>
              <w:spacing w:line="10" w:lineRule="exact"/>
              <w:rPr>
                <w:rFonts w:ascii="Calibri" w:hAnsi="Calibri" w:cs="Calibri"/>
                <w:sz w:val="22"/>
                <w:szCs w:val="22"/>
              </w:rPr>
            </w:pPr>
          </w:p>
          <w:p w14:paraId="22D63EA4" w14:textId="77777777" w:rsidR="00FD7E85" w:rsidRPr="0062530F" w:rsidRDefault="00FD7E85" w:rsidP="00FD7E85">
            <w:pPr>
              <w:numPr>
                <w:ilvl w:val="0"/>
                <w:numId w:val="2"/>
              </w:numPr>
              <w:tabs>
                <w:tab w:val="clear" w:pos="283"/>
                <w:tab w:val="left" w:pos="720"/>
              </w:tabs>
              <w:spacing w:line="235" w:lineRule="auto"/>
              <w:ind w:left="720" w:hanging="360"/>
              <w:jc w:val="both"/>
              <w:rPr>
                <w:rFonts w:ascii="Calibri" w:hAnsi="Calibri" w:cs="Calibri"/>
                <w:sz w:val="22"/>
                <w:szCs w:val="22"/>
              </w:rPr>
            </w:pPr>
            <w:r w:rsidRPr="0062530F">
              <w:rPr>
                <w:rFonts w:ascii="Calibri" w:hAnsi="Calibri" w:cs="Calibri"/>
                <w:sz w:val="22"/>
                <w:szCs w:val="22"/>
              </w:rPr>
              <w:t>pri vlečenju kabla v kanal morajo biti konci kabla in vlečno oko zaščiteni pred vlago,</w:t>
            </w:r>
          </w:p>
          <w:p w14:paraId="102DE496" w14:textId="77777777" w:rsidR="00FD7E85" w:rsidRPr="0062530F" w:rsidRDefault="00FD7E85" w:rsidP="00AA6D7E">
            <w:pPr>
              <w:spacing w:line="11" w:lineRule="exact"/>
              <w:rPr>
                <w:rFonts w:ascii="Calibri" w:hAnsi="Calibri" w:cs="Calibri"/>
                <w:sz w:val="22"/>
                <w:szCs w:val="22"/>
              </w:rPr>
            </w:pPr>
          </w:p>
          <w:p w14:paraId="4BA6FB26" w14:textId="77777777" w:rsidR="00FD7E85" w:rsidRPr="0062530F" w:rsidRDefault="00FD7E85" w:rsidP="00AA6D7E">
            <w:pPr>
              <w:tabs>
                <w:tab w:val="left" w:pos="720"/>
              </w:tabs>
              <w:spacing w:line="235" w:lineRule="auto"/>
              <w:ind w:left="720"/>
              <w:jc w:val="both"/>
              <w:rPr>
                <w:rFonts w:ascii="Calibri" w:hAnsi="Calibri" w:cs="Calibri"/>
                <w:sz w:val="22"/>
                <w:szCs w:val="22"/>
              </w:rPr>
            </w:pPr>
            <w:r w:rsidRPr="0062530F">
              <w:rPr>
                <w:rFonts w:ascii="Calibri" w:hAnsi="Calibri" w:cs="Calibri"/>
                <w:sz w:val="22"/>
                <w:szCs w:val="22"/>
              </w:rPr>
              <w:t>faze kabla pa morajo biti ustrezno označene za zagotovitev ustrezne in pravilne priključitve.</w:t>
            </w:r>
          </w:p>
          <w:p w14:paraId="5FFDC488" w14:textId="77777777" w:rsidR="00FD7E85" w:rsidRPr="0062530F" w:rsidRDefault="00FD7E85" w:rsidP="00AA6D7E">
            <w:pPr>
              <w:spacing w:line="10" w:lineRule="exact"/>
              <w:rPr>
                <w:rFonts w:ascii="Calibri" w:hAnsi="Calibri" w:cs="Calibri"/>
                <w:sz w:val="22"/>
                <w:szCs w:val="22"/>
              </w:rPr>
            </w:pPr>
          </w:p>
          <w:p w14:paraId="25698C8B" w14:textId="77777777" w:rsidR="00FD7E85" w:rsidRPr="0062530F" w:rsidRDefault="00FD7E85" w:rsidP="00FD7E85">
            <w:pPr>
              <w:numPr>
                <w:ilvl w:val="0"/>
                <w:numId w:val="2"/>
              </w:numPr>
              <w:tabs>
                <w:tab w:val="clear" w:pos="283"/>
                <w:tab w:val="left" w:pos="720"/>
              </w:tabs>
              <w:spacing w:line="237" w:lineRule="auto"/>
              <w:ind w:left="720" w:hanging="360"/>
              <w:jc w:val="both"/>
              <w:rPr>
                <w:rFonts w:ascii="Calibri" w:hAnsi="Calibri" w:cs="Calibri"/>
                <w:sz w:val="22"/>
                <w:szCs w:val="22"/>
              </w:rPr>
            </w:pPr>
            <w:r w:rsidRPr="0062530F">
              <w:rPr>
                <w:rFonts w:ascii="Calibri" w:hAnsi="Calibri" w:cs="Calibri"/>
                <w:sz w:val="22"/>
                <w:szCs w:val="22"/>
              </w:rPr>
              <w:t>kadar kabel izstopi iz kabelske trase, ne sme biti upognjen pod minimalnim upogibnim radijem; priporočljivo je uporabiti zaščito pred morebitnimi mehanskimi poškodbami na vhodu in izhodu iz kanala,</w:t>
            </w:r>
          </w:p>
          <w:p w14:paraId="5D4182FE" w14:textId="77777777" w:rsidR="00FD7E85" w:rsidRPr="0062530F" w:rsidRDefault="00FD7E85" w:rsidP="00FD7E85">
            <w:pPr>
              <w:numPr>
                <w:ilvl w:val="0"/>
                <w:numId w:val="2"/>
              </w:numPr>
              <w:tabs>
                <w:tab w:val="clear" w:pos="283"/>
                <w:tab w:val="left" w:pos="720"/>
              </w:tabs>
              <w:spacing w:line="237" w:lineRule="auto"/>
              <w:ind w:left="720" w:hanging="360"/>
              <w:jc w:val="both"/>
              <w:rPr>
                <w:rFonts w:ascii="Calibri" w:hAnsi="Calibri" w:cs="Calibri"/>
                <w:sz w:val="22"/>
                <w:szCs w:val="22"/>
              </w:rPr>
            </w:pPr>
            <w:r w:rsidRPr="0062530F">
              <w:rPr>
                <w:rFonts w:ascii="Calibri" w:hAnsi="Calibri" w:cs="Calibri"/>
                <w:sz w:val="22"/>
                <w:szCs w:val="22"/>
              </w:rPr>
              <w:t>kabel mora biti pritrjen na konstrukcijo z ustreznimi kabelskimi objemkami, da se onemogoči premikanje kabla med delovanjem kabelske linije ali med kratkim stikom.</w:t>
            </w:r>
          </w:p>
        </w:tc>
        <w:tc>
          <w:tcPr>
            <w:tcW w:w="1276" w:type="dxa"/>
            <w:vAlign w:val="center"/>
          </w:tcPr>
          <w:p w14:paraId="354B2397" w14:textId="77777777" w:rsidR="00FD7E85" w:rsidRPr="0062530F" w:rsidRDefault="00FD7E85" w:rsidP="00AA6D7E">
            <w:pPr>
              <w:keepNext/>
              <w:tabs>
                <w:tab w:val="left" w:pos="708"/>
              </w:tabs>
              <w:jc w:val="center"/>
              <w:outlineLvl w:val="1"/>
              <w:rPr>
                <w:rFonts w:ascii="Calibri" w:hAnsi="Calibri" w:cs="Calibri"/>
                <w:b/>
                <w:sz w:val="22"/>
                <w:szCs w:val="22"/>
              </w:rPr>
            </w:pPr>
          </w:p>
        </w:tc>
      </w:tr>
      <w:tr w:rsidR="00FD7E85" w:rsidRPr="0062530F" w14:paraId="505BDB82" w14:textId="77777777" w:rsidTr="00AA6D7E">
        <w:trPr>
          <w:cantSplit/>
          <w:trHeight w:val="278"/>
        </w:trPr>
        <w:tc>
          <w:tcPr>
            <w:tcW w:w="426" w:type="dxa"/>
            <w:vMerge/>
            <w:vAlign w:val="center"/>
          </w:tcPr>
          <w:p w14:paraId="26336B69" w14:textId="77777777" w:rsidR="00FD7E85" w:rsidRPr="0062530F" w:rsidRDefault="00FD7E85" w:rsidP="00AA6D7E">
            <w:pPr>
              <w:keepNext/>
              <w:tabs>
                <w:tab w:val="left" w:pos="708"/>
              </w:tabs>
              <w:jc w:val="center"/>
              <w:outlineLvl w:val="1"/>
              <w:rPr>
                <w:rFonts w:ascii="Calibri" w:hAnsi="Calibri" w:cs="Calibri"/>
                <w:iCs/>
                <w:sz w:val="22"/>
                <w:szCs w:val="22"/>
              </w:rPr>
            </w:pPr>
          </w:p>
        </w:tc>
        <w:tc>
          <w:tcPr>
            <w:tcW w:w="7649" w:type="dxa"/>
            <w:vAlign w:val="center"/>
          </w:tcPr>
          <w:p w14:paraId="1DAC66C0" w14:textId="77777777" w:rsidR="00FD7E85" w:rsidRPr="0062530F" w:rsidRDefault="00FD7E85" w:rsidP="00AA6D7E">
            <w:pPr>
              <w:spacing w:line="0" w:lineRule="atLeast"/>
              <w:rPr>
                <w:rFonts w:ascii="Calibri" w:hAnsi="Calibri" w:cs="Calibri"/>
                <w:b/>
                <w:sz w:val="22"/>
                <w:szCs w:val="22"/>
              </w:rPr>
            </w:pPr>
            <w:r w:rsidRPr="0062530F">
              <w:rPr>
                <w:rFonts w:ascii="Calibri" w:hAnsi="Calibri" w:cs="Calibri"/>
                <w:b/>
                <w:sz w:val="22"/>
                <w:szCs w:val="22"/>
              </w:rPr>
              <w:t>Dostava kablov na mesto polaganja:</w:t>
            </w:r>
          </w:p>
        </w:tc>
        <w:tc>
          <w:tcPr>
            <w:tcW w:w="1276" w:type="dxa"/>
            <w:vAlign w:val="center"/>
          </w:tcPr>
          <w:p w14:paraId="79EE91CA" w14:textId="77777777" w:rsidR="00FD7E85" w:rsidRPr="0062530F" w:rsidRDefault="00FD7E85" w:rsidP="00AA6D7E">
            <w:pPr>
              <w:keepNext/>
              <w:tabs>
                <w:tab w:val="left" w:pos="708"/>
              </w:tabs>
              <w:jc w:val="center"/>
              <w:outlineLvl w:val="1"/>
              <w:rPr>
                <w:rFonts w:ascii="Calibri" w:hAnsi="Calibri" w:cs="Calibri"/>
                <w:b/>
                <w:sz w:val="22"/>
                <w:szCs w:val="22"/>
              </w:rPr>
            </w:pPr>
          </w:p>
        </w:tc>
      </w:tr>
      <w:tr w:rsidR="00FD7E85" w:rsidRPr="0062530F" w14:paraId="08BADDD8" w14:textId="77777777" w:rsidTr="00AA6D7E">
        <w:trPr>
          <w:cantSplit/>
          <w:trHeight w:val="278"/>
        </w:trPr>
        <w:tc>
          <w:tcPr>
            <w:tcW w:w="426" w:type="dxa"/>
            <w:vMerge/>
            <w:vAlign w:val="center"/>
          </w:tcPr>
          <w:p w14:paraId="6F00DE12" w14:textId="77777777" w:rsidR="00FD7E85" w:rsidRPr="0062530F" w:rsidRDefault="00FD7E85" w:rsidP="00AA6D7E">
            <w:pPr>
              <w:keepNext/>
              <w:tabs>
                <w:tab w:val="left" w:pos="708"/>
              </w:tabs>
              <w:jc w:val="center"/>
              <w:outlineLvl w:val="1"/>
              <w:rPr>
                <w:rFonts w:ascii="Calibri" w:hAnsi="Calibri" w:cs="Calibri"/>
                <w:iCs/>
                <w:sz w:val="22"/>
                <w:szCs w:val="22"/>
              </w:rPr>
            </w:pPr>
          </w:p>
        </w:tc>
        <w:tc>
          <w:tcPr>
            <w:tcW w:w="7649" w:type="dxa"/>
            <w:vAlign w:val="center"/>
          </w:tcPr>
          <w:p w14:paraId="0F543C32" w14:textId="77777777" w:rsidR="00FD7E85" w:rsidRPr="0062530F" w:rsidRDefault="00FD7E85" w:rsidP="00AA6D7E">
            <w:pPr>
              <w:spacing w:line="5" w:lineRule="exact"/>
              <w:rPr>
                <w:rFonts w:ascii="Calibri" w:hAnsi="Calibri" w:cs="Calibri"/>
                <w:sz w:val="22"/>
                <w:szCs w:val="22"/>
              </w:rPr>
            </w:pPr>
          </w:p>
          <w:p w14:paraId="2D96141F" w14:textId="77777777" w:rsidR="00FD7E85" w:rsidRPr="0062530F" w:rsidRDefault="00FD7E85" w:rsidP="00AA6D7E">
            <w:pPr>
              <w:spacing w:line="238" w:lineRule="auto"/>
              <w:ind w:right="20"/>
              <w:jc w:val="both"/>
              <w:rPr>
                <w:rFonts w:ascii="Calibri" w:hAnsi="Calibri" w:cs="Calibri"/>
                <w:sz w:val="22"/>
                <w:szCs w:val="22"/>
              </w:rPr>
            </w:pPr>
            <w:r w:rsidRPr="0062530F">
              <w:rPr>
                <w:rFonts w:ascii="Calibri" w:hAnsi="Calibri" w:cs="Calibri"/>
                <w:sz w:val="22"/>
                <w:szCs w:val="22"/>
              </w:rPr>
              <w:t xml:space="preserve">Kabli morajo biti dostavljeni na bobnih, bodisi tistih, na katerih jih je dobavil proizvajalec kablov, bodisi tistih, na katere so bili previti v želenih dolžinah. Dolžine kablov je potrebno previti na bobne, s premerom vsaj 30-kratnega premera kabla. Razdalja med navitim kablom in robom bobna mora biti vsaj 10 cm. </w:t>
            </w:r>
          </w:p>
        </w:tc>
        <w:tc>
          <w:tcPr>
            <w:tcW w:w="1276" w:type="dxa"/>
            <w:vAlign w:val="center"/>
          </w:tcPr>
          <w:p w14:paraId="718EA773" w14:textId="77777777" w:rsidR="00FD7E85" w:rsidRPr="0062530F" w:rsidRDefault="00FD7E85" w:rsidP="00AA6D7E">
            <w:pPr>
              <w:keepNext/>
              <w:tabs>
                <w:tab w:val="left" w:pos="708"/>
              </w:tabs>
              <w:jc w:val="center"/>
              <w:outlineLvl w:val="1"/>
              <w:rPr>
                <w:rFonts w:ascii="Calibri" w:hAnsi="Calibri" w:cs="Calibri"/>
                <w:b/>
                <w:sz w:val="22"/>
                <w:szCs w:val="22"/>
              </w:rPr>
            </w:pPr>
          </w:p>
        </w:tc>
      </w:tr>
      <w:tr w:rsidR="00FD7E85" w:rsidRPr="0062530F" w14:paraId="24A8EC89" w14:textId="77777777" w:rsidTr="00AA6D7E">
        <w:trPr>
          <w:cantSplit/>
          <w:trHeight w:val="278"/>
        </w:trPr>
        <w:tc>
          <w:tcPr>
            <w:tcW w:w="426" w:type="dxa"/>
            <w:vMerge/>
            <w:vAlign w:val="center"/>
          </w:tcPr>
          <w:p w14:paraId="03DD4CB6" w14:textId="77777777" w:rsidR="00FD7E85" w:rsidRPr="0062530F" w:rsidRDefault="00FD7E85" w:rsidP="00AA6D7E">
            <w:pPr>
              <w:keepNext/>
              <w:tabs>
                <w:tab w:val="left" w:pos="708"/>
              </w:tabs>
              <w:jc w:val="center"/>
              <w:outlineLvl w:val="1"/>
              <w:rPr>
                <w:rFonts w:ascii="Calibri" w:hAnsi="Calibri" w:cs="Calibri"/>
                <w:iCs/>
                <w:sz w:val="22"/>
                <w:szCs w:val="22"/>
              </w:rPr>
            </w:pPr>
          </w:p>
        </w:tc>
        <w:tc>
          <w:tcPr>
            <w:tcW w:w="7649" w:type="dxa"/>
            <w:vAlign w:val="center"/>
          </w:tcPr>
          <w:p w14:paraId="5BD4A028" w14:textId="77777777" w:rsidR="00FD7E85" w:rsidRPr="0062530F" w:rsidRDefault="00FD7E85" w:rsidP="00AA6D7E">
            <w:pPr>
              <w:spacing w:line="0" w:lineRule="atLeast"/>
              <w:rPr>
                <w:rFonts w:ascii="Calibri" w:hAnsi="Calibri" w:cs="Calibri"/>
                <w:b/>
                <w:sz w:val="22"/>
                <w:szCs w:val="22"/>
              </w:rPr>
            </w:pPr>
            <w:r w:rsidRPr="0062530F">
              <w:rPr>
                <w:rFonts w:ascii="Calibri" w:hAnsi="Calibri" w:cs="Calibri"/>
                <w:b/>
                <w:sz w:val="22"/>
                <w:szCs w:val="22"/>
              </w:rPr>
              <w:t>Prevažanje kablov</w:t>
            </w:r>
          </w:p>
          <w:p w14:paraId="071107A9" w14:textId="77777777" w:rsidR="00FD7E85" w:rsidRPr="0062530F" w:rsidRDefault="00FD7E85" w:rsidP="00AA6D7E">
            <w:pPr>
              <w:spacing w:line="5" w:lineRule="exact"/>
              <w:rPr>
                <w:rFonts w:ascii="Calibri" w:hAnsi="Calibri" w:cs="Calibri"/>
                <w:sz w:val="22"/>
                <w:szCs w:val="22"/>
              </w:rPr>
            </w:pPr>
          </w:p>
          <w:p w14:paraId="335F8BCD" w14:textId="77777777" w:rsidR="00FD7E85" w:rsidRPr="0062530F" w:rsidRDefault="00FD7E85" w:rsidP="00AA6D7E">
            <w:pPr>
              <w:spacing w:line="14" w:lineRule="exact"/>
              <w:rPr>
                <w:rFonts w:ascii="Calibri" w:hAnsi="Calibri" w:cs="Calibri"/>
                <w:sz w:val="22"/>
                <w:szCs w:val="22"/>
              </w:rPr>
            </w:pPr>
          </w:p>
          <w:p w14:paraId="73831428" w14:textId="77777777" w:rsidR="00FD7E85" w:rsidRPr="0062530F" w:rsidRDefault="00FD7E85" w:rsidP="00AA6D7E">
            <w:pPr>
              <w:spacing w:line="237" w:lineRule="auto"/>
              <w:ind w:right="20"/>
              <w:jc w:val="both"/>
              <w:rPr>
                <w:rFonts w:ascii="Calibri" w:hAnsi="Calibri" w:cs="Calibri"/>
                <w:sz w:val="22"/>
                <w:szCs w:val="22"/>
              </w:rPr>
            </w:pPr>
            <w:r w:rsidRPr="0062530F">
              <w:rPr>
                <w:rFonts w:ascii="Calibri" w:hAnsi="Calibri" w:cs="Calibri"/>
                <w:sz w:val="22"/>
                <w:szCs w:val="22"/>
              </w:rPr>
              <w:t>Priporočeno je, da se kabelski bobni dostavijo na mesto polaganja s tovornim vozilom s prikolico za prevoz kabelskih bobnov, ki omogoča nakladanje in razkladanje kabelskega bobna brez potrebe po uporabi dodatne opreme, kot so dvigala. V primeru, da se kabelski bobni prevažajo na tovornjakih ali navadnih prikolicah, mora biti boben postavljen pokončno, na robovih svojih prirobnic in pritrjen tako, da se med prevozom ne more premikati/valjati. Bobne s tovornega vozila se dvigne z žerjavi. Kabelske bobne je brezpogojno prepovedano valjati ali odvreči s tovornega vozila na tla. V primeru prevoza segretih kablov mora biti prevoz čim krajši, vendar ne več kot eno uro. Med prevozom mora biti kabelski boben ali navitje kabla v celoti pokrito s platnom ali sintetično ponjavo (da se prepreči prekomerno ohlajanje kabla).</w:t>
            </w:r>
          </w:p>
        </w:tc>
        <w:tc>
          <w:tcPr>
            <w:tcW w:w="1276" w:type="dxa"/>
            <w:vAlign w:val="center"/>
          </w:tcPr>
          <w:p w14:paraId="06A936D3" w14:textId="77777777" w:rsidR="00FD7E85" w:rsidRPr="0062530F" w:rsidRDefault="00FD7E85" w:rsidP="00AA6D7E">
            <w:pPr>
              <w:keepNext/>
              <w:tabs>
                <w:tab w:val="left" w:pos="708"/>
              </w:tabs>
              <w:jc w:val="center"/>
              <w:outlineLvl w:val="1"/>
              <w:rPr>
                <w:rFonts w:ascii="Calibri" w:hAnsi="Calibri" w:cs="Calibri"/>
                <w:b/>
                <w:sz w:val="22"/>
                <w:szCs w:val="22"/>
              </w:rPr>
            </w:pPr>
          </w:p>
        </w:tc>
      </w:tr>
      <w:tr w:rsidR="00FD7E85" w:rsidRPr="0062530F" w14:paraId="4E62CA60" w14:textId="77777777" w:rsidTr="00AA6D7E">
        <w:trPr>
          <w:cantSplit/>
          <w:trHeight w:val="278"/>
        </w:trPr>
        <w:tc>
          <w:tcPr>
            <w:tcW w:w="426" w:type="dxa"/>
            <w:vMerge/>
            <w:vAlign w:val="center"/>
          </w:tcPr>
          <w:p w14:paraId="7F86F9DD" w14:textId="77777777" w:rsidR="00FD7E85" w:rsidRPr="0062530F" w:rsidRDefault="00FD7E85" w:rsidP="00AA6D7E">
            <w:pPr>
              <w:keepNext/>
              <w:tabs>
                <w:tab w:val="left" w:pos="708"/>
              </w:tabs>
              <w:jc w:val="center"/>
              <w:outlineLvl w:val="1"/>
              <w:rPr>
                <w:rFonts w:ascii="Calibri" w:hAnsi="Calibri" w:cs="Calibri"/>
                <w:iCs/>
                <w:sz w:val="22"/>
                <w:szCs w:val="22"/>
              </w:rPr>
            </w:pPr>
          </w:p>
        </w:tc>
        <w:tc>
          <w:tcPr>
            <w:tcW w:w="7649" w:type="dxa"/>
            <w:vAlign w:val="center"/>
          </w:tcPr>
          <w:p w14:paraId="782C9907" w14:textId="77777777" w:rsidR="00FD7E85" w:rsidRPr="0062530F" w:rsidRDefault="00FD7E85" w:rsidP="00AA6D7E">
            <w:pPr>
              <w:spacing w:line="0" w:lineRule="atLeast"/>
              <w:rPr>
                <w:rFonts w:ascii="Calibri" w:hAnsi="Calibri" w:cs="Calibri"/>
                <w:b/>
                <w:sz w:val="22"/>
                <w:szCs w:val="22"/>
              </w:rPr>
            </w:pPr>
            <w:r w:rsidRPr="0062530F">
              <w:rPr>
                <w:rFonts w:ascii="Calibri" w:hAnsi="Calibri" w:cs="Calibri"/>
                <w:b/>
                <w:sz w:val="22"/>
                <w:szCs w:val="22"/>
              </w:rPr>
              <w:t>Valjanje kabelskega bobna</w:t>
            </w:r>
          </w:p>
          <w:p w14:paraId="61F7AA96" w14:textId="77777777" w:rsidR="00FD7E85" w:rsidRPr="0062530F" w:rsidRDefault="00FD7E85" w:rsidP="00AA6D7E">
            <w:pPr>
              <w:spacing w:line="5" w:lineRule="exact"/>
              <w:rPr>
                <w:rFonts w:ascii="Calibri" w:hAnsi="Calibri" w:cs="Calibri"/>
                <w:sz w:val="22"/>
                <w:szCs w:val="22"/>
              </w:rPr>
            </w:pPr>
          </w:p>
          <w:p w14:paraId="75581EDF" w14:textId="77777777" w:rsidR="00FD7E85" w:rsidRPr="0062530F" w:rsidRDefault="00FD7E85" w:rsidP="00AA6D7E">
            <w:pPr>
              <w:spacing w:line="14" w:lineRule="exact"/>
              <w:rPr>
                <w:rFonts w:ascii="Calibri" w:hAnsi="Calibri" w:cs="Calibri"/>
                <w:sz w:val="22"/>
                <w:szCs w:val="22"/>
              </w:rPr>
            </w:pPr>
          </w:p>
          <w:p w14:paraId="50A53DCF" w14:textId="77777777" w:rsidR="00FD7E85" w:rsidRPr="0062530F" w:rsidRDefault="00FD7E85" w:rsidP="00AA6D7E">
            <w:pPr>
              <w:spacing w:line="237" w:lineRule="auto"/>
              <w:jc w:val="both"/>
              <w:rPr>
                <w:rFonts w:ascii="Calibri" w:hAnsi="Calibri" w:cs="Calibri"/>
                <w:sz w:val="22"/>
                <w:szCs w:val="22"/>
              </w:rPr>
            </w:pPr>
            <w:r w:rsidRPr="0062530F">
              <w:rPr>
                <w:rFonts w:ascii="Calibri" w:hAnsi="Calibri" w:cs="Calibri"/>
                <w:sz w:val="22"/>
                <w:szCs w:val="22"/>
              </w:rPr>
              <w:t xml:space="preserve">Če je transport bobna do kraja polaganja kabla nemogoč, se ga na kratki razdalji lahko valja, vendar pod pogojem, da so cesta ali tla trase dejansko vodoravna, celo brez kakršnih koli štrlečih trdih predmetov. V nasprotnem primeru mora biti trasa prekrita s ploščicami ali deskami, ki prirobnicama bobna preprečujejo pogrezanje v podlago. Kabelski bobni se morajo valjati skladno s smerjo puščic, označenih na njihovih prirobnicah, </w:t>
            </w:r>
            <w:proofErr w:type="spellStart"/>
            <w:r w:rsidRPr="0062530F">
              <w:rPr>
                <w:rFonts w:ascii="Calibri" w:hAnsi="Calibri" w:cs="Calibri"/>
                <w:sz w:val="22"/>
                <w:szCs w:val="22"/>
              </w:rPr>
              <w:t>t.j</w:t>
            </w:r>
            <w:proofErr w:type="spellEnd"/>
            <w:r w:rsidRPr="0062530F">
              <w:rPr>
                <w:rFonts w:ascii="Calibri" w:hAnsi="Calibri" w:cs="Calibri"/>
                <w:sz w:val="22"/>
                <w:szCs w:val="22"/>
              </w:rPr>
              <w:t>. v nasprotni smeri vrtenja bobna med odvijanjem kabla.</w:t>
            </w:r>
          </w:p>
        </w:tc>
        <w:tc>
          <w:tcPr>
            <w:tcW w:w="1276" w:type="dxa"/>
            <w:vAlign w:val="center"/>
          </w:tcPr>
          <w:p w14:paraId="6E40FE25" w14:textId="77777777" w:rsidR="00FD7E85" w:rsidRPr="0062530F" w:rsidRDefault="00FD7E85" w:rsidP="00AA6D7E">
            <w:pPr>
              <w:keepNext/>
              <w:tabs>
                <w:tab w:val="left" w:pos="708"/>
              </w:tabs>
              <w:jc w:val="center"/>
              <w:outlineLvl w:val="1"/>
              <w:rPr>
                <w:rFonts w:ascii="Calibri" w:hAnsi="Calibri" w:cs="Calibri"/>
                <w:b/>
                <w:sz w:val="22"/>
                <w:szCs w:val="22"/>
              </w:rPr>
            </w:pPr>
          </w:p>
        </w:tc>
      </w:tr>
      <w:tr w:rsidR="00FD7E85" w:rsidRPr="0062530F" w14:paraId="6421DF04" w14:textId="77777777" w:rsidTr="00AA6D7E">
        <w:trPr>
          <w:cantSplit/>
          <w:trHeight w:val="278"/>
        </w:trPr>
        <w:tc>
          <w:tcPr>
            <w:tcW w:w="426" w:type="dxa"/>
            <w:vMerge w:val="restart"/>
            <w:vAlign w:val="center"/>
          </w:tcPr>
          <w:p w14:paraId="3EFAA54F" w14:textId="77777777" w:rsidR="00FD7E85" w:rsidRPr="0062530F" w:rsidRDefault="00FD7E85" w:rsidP="00AA6D7E">
            <w:pPr>
              <w:keepNext/>
              <w:tabs>
                <w:tab w:val="left" w:pos="708"/>
              </w:tabs>
              <w:jc w:val="center"/>
              <w:outlineLvl w:val="1"/>
              <w:rPr>
                <w:rFonts w:ascii="Calibri" w:hAnsi="Calibri" w:cs="Calibri"/>
                <w:b/>
                <w:iCs/>
                <w:sz w:val="22"/>
                <w:szCs w:val="22"/>
              </w:rPr>
            </w:pPr>
          </w:p>
        </w:tc>
        <w:tc>
          <w:tcPr>
            <w:tcW w:w="7649" w:type="dxa"/>
            <w:vAlign w:val="center"/>
          </w:tcPr>
          <w:p w14:paraId="30A498C6" w14:textId="77777777" w:rsidR="00FD7E85" w:rsidRPr="0062530F" w:rsidRDefault="00FD7E85" w:rsidP="00AA6D7E">
            <w:pPr>
              <w:spacing w:line="239" w:lineRule="auto"/>
              <w:rPr>
                <w:rFonts w:ascii="Calibri" w:hAnsi="Calibri" w:cs="Calibri"/>
                <w:b/>
                <w:sz w:val="22"/>
                <w:szCs w:val="22"/>
              </w:rPr>
            </w:pPr>
            <w:r w:rsidRPr="0062530F">
              <w:rPr>
                <w:rFonts w:ascii="Calibri" w:hAnsi="Calibri" w:cs="Calibri"/>
                <w:b/>
                <w:sz w:val="22"/>
                <w:szCs w:val="22"/>
              </w:rPr>
              <w:t>Odvijanje kabla z bobna:</w:t>
            </w:r>
          </w:p>
        </w:tc>
        <w:tc>
          <w:tcPr>
            <w:tcW w:w="1276" w:type="dxa"/>
            <w:vAlign w:val="center"/>
          </w:tcPr>
          <w:p w14:paraId="3585ABF0" w14:textId="77777777" w:rsidR="00FD7E85" w:rsidRPr="0062530F" w:rsidRDefault="00FD7E85" w:rsidP="00AA6D7E">
            <w:pPr>
              <w:keepNext/>
              <w:tabs>
                <w:tab w:val="left" w:pos="708"/>
              </w:tabs>
              <w:jc w:val="center"/>
              <w:outlineLvl w:val="1"/>
              <w:rPr>
                <w:rFonts w:ascii="Calibri" w:hAnsi="Calibri" w:cs="Calibri"/>
                <w:b/>
                <w:sz w:val="22"/>
                <w:szCs w:val="22"/>
              </w:rPr>
            </w:pPr>
          </w:p>
        </w:tc>
      </w:tr>
      <w:tr w:rsidR="00FD7E85" w:rsidRPr="0062530F" w14:paraId="68D6C24C" w14:textId="77777777" w:rsidTr="00AA6D7E">
        <w:trPr>
          <w:cantSplit/>
          <w:trHeight w:val="278"/>
        </w:trPr>
        <w:tc>
          <w:tcPr>
            <w:tcW w:w="426" w:type="dxa"/>
            <w:vMerge/>
            <w:vAlign w:val="center"/>
          </w:tcPr>
          <w:p w14:paraId="02758B93" w14:textId="77777777" w:rsidR="00FD7E85" w:rsidRPr="0062530F" w:rsidRDefault="00FD7E85" w:rsidP="00AA6D7E">
            <w:pPr>
              <w:keepNext/>
              <w:tabs>
                <w:tab w:val="left" w:pos="708"/>
              </w:tabs>
              <w:jc w:val="center"/>
              <w:outlineLvl w:val="1"/>
              <w:rPr>
                <w:rFonts w:ascii="Calibri" w:hAnsi="Calibri" w:cs="Calibri"/>
                <w:b/>
                <w:iCs/>
                <w:sz w:val="22"/>
                <w:szCs w:val="22"/>
              </w:rPr>
            </w:pPr>
          </w:p>
        </w:tc>
        <w:tc>
          <w:tcPr>
            <w:tcW w:w="7649" w:type="dxa"/>
            <w:vAlign w:val="center"/>
          </w:tcPr>
          <w:p w14:paraId="72784830" w14:textId="77777777" w:rsidR="00FD7E85" w:rsidRPr="0062530F" w:rsidRDefault="00FD7E85" w:rsidP="00AA6D7E">
            <w:pPr>
              <w:spacing w:line="0" w:lineRule="atLeast"/>
              <w:rPr>
                <w:rFonts w:ascii="Calibri" w:hAnsi="Calibri" w:cs="Calibri"/>
                <w:b/>
                <w:sz w:val="22"/>
                <w:szCs w:val="22"/>
              </w:rPr>
            </w:pPr>
            <w:r w:rsidRPr="0062530F">
              <w:rPr>
                <w:rFonts w:ascii="Calibri" w:hAnsi="Calibri" w:cs="Calibri"/>
                <w:b/>
                <w:sz w:val="22"/>
                <w:szCs w:val="22"/>
              </w:rPr>
              <w:t>Postavitev bobna</w:t>
            </w:r>
          </w:p>
          <w:p w14:paraId="0B7645B7" w14:textId="77777777" w:rsidR="00FD7E85" w:rsidRPr="0062530F" w:rsidRDefault="00FD7E85" w:rsidP="00AA6D7E">
            <w:pPr>
              <w:spacing w:line="5" w:lineRule="exact"/>
              <w:rPr>
                <w:rFonts w:ascii="Calibri" w:hAnsi="Calibri" w:cs="Calibri"/>
                <w:sz w:val="22"/>
                <w:szCs w:val="22"/>
              </w:rPr>
            </w:pPr>
          </w:p>
          <w:p w14:paraId="535D33A7" w14:textId="77777777" w:rsidR="00FD7E85" w:rsidRPr="0062530F" w:rsidRDefault="00FD7E85" w:rsidP="00AA6D7E">
            <w:pPr>
              <w:spacing w:line="237" w:lineRule="auto"/>
              <w:ind w:right="20"/>
              <w:jc w:val="both"/>
              <w:rPr>
                <w:rFonts w:ascii="Calibri" w:hAnsi="Calibri" w:cs="Calibri"/>
                <w:sz w:val="22"/>
                <w:szCs w:val="22"/>
              </w:rPr>
            </w:pPr>
            <w:r w:rsidRPr="0062530F">
              <w:rPr>
                <w:rFonts w:ascii="Calibri" w:hAnsi="Calibri" w:cs="Calibri"/>
                <w:sz w:val="22"/>
                <w:szCs w:val="22"/>
              </w:rPr>
              <w:t>Kabelski boben je potrebno postaviti ob enem od koncev trase za polaganje kabla, pri čemer se odvija z zgornje strani bobna in dejansko čim bolj ohranja os bobna v pravokotni ter simetrični smeri glede na os trase. V primeru težav s prostorom, se lahko kabelski boben postavi ob strani, v poševni položaj na os trase, vendar le pod pogojem, da so uporabljena zaščitna sredstva (vodila, valji itd.), ki kabel za polaganje učinkovito ščitijo pred drgnjenjem po stranicah bobna in tlemi.</w:t>
            </w:r>
          </w:p>
        </w:tc>
        <w:tc>
          <w:tcPr>
            <w:tcW w:w="1276" w:type="dxa"/>
            <w:vAlign w:val="center"/>
          </w:tcPr>
          <w:p w14:paraId="39937405" w14:textId="77777777" w:rsidR="00FD7E85" w:rsidRPr="0062530F" w:rsidRDefault="00FD7E85" w:rsidP="00AA6D7E">
            <w:pPr>
              <w:keepNext/>
              <w:tabs>
                <w:tab w:val="left" w:pos="708"/>
              </w:tabs>
              <w:jc w:val="center"/>
              <w:outlineLvl w:val="1"/>
              <w:rPr>
                <w:rFonts w:ascii="Calibri" w:hAnsi="Calibri" w:cs="Calibri"/>
                <w:b/>
                <w:sz w:val="22"/>
                <w:szCs w:val="22"/>
              </w:rPr>
            </w:pPr>
          </w:p>
        </w:tc>
      </w:tr>
      <w:tr w:rsidR="00FD7E85" w:rsidRPr="0062530F" w14:paraId="1A32973C" w14:textId="77777777" w:rsidTr="00AA6D7E">
        <w:trPr>
          <w:cantSplit/>
          <w:trHeight w:val="278"/>
        </w:trPr>
        <w:tc>
          <w:tcPr>
            <w:tcW w:w="426" w:type="dxa"/>
            <w:vMerge/>
            <w:vAlign w:val="center"/>
          </w:tcPr>
          <w:p w14:paraId="11E8DFB0" w14:textId="77777777" w:rsidR="00FD7E85" w:rsidRPr="0062530F" w:rsidRDefault="00FD7E85" w:rsidP="00AA6D7E">
            <w:pPr>
              <w:keepNext/>
              <w:tabs>
                <w:tab w:val="left" w:pos="708"/>
              </w:tabs>
              <w:jc w:val="center"/>
              <w:outlineLvl w:val="1"/>
              <w:rPr>
                <w:rFonts w:ascii="Calibri" w:hAnsi="Calibri" w:cs="Calibri"/>
                <w:b/>
                <w:iCs/>
                <w:sz w:val="22"/>
                <w:szCs w:val="22"/>
              </w:rPr>
            </w:pPr>
          </w:p>
        </w:tc>
        <w:tc>
          <w:tcPr>
            <w:tcW w:w="7649" w:type="dxa"/>
            <w:vAlign w:val="center"/>
          </w:tcPr>
          <w:p w14:paraId="2DDA2301" w14:textId="77777777" w:rsidR="00FD7E85" w:rsidRPr="0062530F" w:rsidRDefault="00FD7E85" w:rsidP="00AA6D7E">
            <w:pPr>
              <w:spacing w:line="0" w:lineRule="atLeast"/>
              <w:rPr>
                <w:rFonts w:ascii="Calibri" w:hAnsi="Calibri" w:cs="Calibri"/>
                <w:b/>
                <w:sz w:val="22"/>
                <w:szCs w:val="22"/>
              </w:rPr>
            </w:pPr>
            <w:r w:rsidRPr="0062530F">
              <w:rPr>
                <w:rFonts w:ascii="Calibri" w:hAnsi="Calibri" w:cs="Calibri"/>
                <w:b/>
                <w:sz w:val="22"/>
                <w:szCs w:val="22"/>
              </w:rPr>
              <w:t>Dvig kabla</w:t>
            </w:r>
          </w:p>
          <w:p w14:paraId="247D9C74" w14:textId="77777777" w:rsidR="00FD7E85" w:rsidRPr="0062530F" w:rsidRDefault="00FD7E85" w:rsidP="00AA6D7E">
            <w:pPr>
              <w:spacing w:line="5" w:lineRule="exact"/>
              <w:rPr>
                <w:rFonts w:ascii="Calibri" w:hAnsi="Calibri" w:cs="Calibri"/>
                <w:sz w:val="22"/>
                <w:szCs w:val="22"/>
              </w:rPr>
            </w:pPr>
          </w:p>
          <w:p w14:paraId="01E7E5BC" w14:textId="77777777" w:rsidR="00FD7E85" w:rsidRPr="0062530F" w:rsidRDefault="00FD7E85" w:rsidP="00AA6D7E">
            <w:pPr>
              <w:spacing w:line="237" w:lineRule="auto"/>
              <w:jc w:val="both"/>
              <w:rPr>
                <w:rFonts w:ascii="Calibri" w:hAnsi="Calibri" w:cs="Calibri"/>
                <w:sz w:val="22"/>
                <w:szCs w:val="22"/>
              </w:rPr>
            </w:pPr>
            <w:r w:rsidRPr="0062530F">
              <w:rPr>
                <w:rFonts w:ascii="Calibri" w:hAnsi="Calibri" w:cs="Calibri"/>
                <w:sz w:val="22"/>
                <w:szCs w:val="22"/>
              </w:rPr>
              <w:t xml:space="preserve">Kabelski boben mora biti nameščen na vodoravno, trdno, kovinsko os, vstavljeno v odprtini na obeh straneh bobna in na obeh koncih podprto na kovinskih nosilcih </w:t>
            </w:r>
            <w:r w:rsidRPr="0062530F">
              <w:rPr>
                <w:rFonts w:ascii="Calibri" w:hAnsi="Calibri" w:cs="Calibri"/>
                <w:sz w:val="22"/>
                <w:szCs w:val="22"/>
              </w:rPr>
              <w:lastRenderedPageBreak/>
              <w:t>(steber) postavljenih na tleh, z nastavljivo višino. Razdalja med robovi strani bobna od tal (pločnik, zemeljska površina) mora biti enaka pribl. 0,2 m.</w:t>
            </w:r>
          </w:p>
        </w:tc>
        <w:tc>
          <w:tcPr>
            <w:tcW w:w="1276" w:type="dxa"/>
            <w:vAlign w:val="center"/>
          </w:tcPr>
          <w:p w14:paraId="38651DBC" w14:textId="77777777" w:rsidR="00FD7E85" w:rsidRPr="0062530F" w:rsidRDefault="00FD7E85" w:rsidP="00AA6D7E">
            <w:pPr>
              <w:keepNext/>
              <w:tabs>
                <w:tab w:val="left" w:pos="708"/>
              </w:tabs>
              <w:jc w:val="center"/>
              <w:outlineLvl w:val="1"/>
              <w:rPr>
                <w:rFonts w:ascii="Calibri" w:hAnsi="Calibri" w:cs="Calibri"/>
                <w:b/>
                <w:sz w:val="22"/>
                <w:szCs w:val="22"/>
              </w:rPr>
            </w:pPr>
          </w:p>
        </w:tc>
      </w:tr>
      <w:tr w:rsidR="00FD7E85" w:rsidRPr="0062530F" w14:paraId="4FA1BF9F" w14:textId="77777777" w:rsidTr="00AA6D7E">
        <w:trPr>
          <w:cantSplit/>
          <w:trHeight w:val="278"/>
        </w:trPr>
        <w:tc>
          <w:tcPr>
            <w:tcW w:w="426" w:type="dxa"/>
            <w:vMerge/>
            <w:vAlign w:val="center"/>
          </w:tcPr>
          <w:p w14:paraId="21E08C6D" w14:textId="77777777" w:rsidR="00FD7E85" w:rsidRPr="0062530F" w:rsidRDefault="00FD7E85" w:rsidP="00AA6D7E">
            <w:pPr>
              <w:keepNext/>
              <w:tabs>
                <w:tab w:val="left" w:pos="708"/>
              </w:tabs>
              <w:jc w:val="center"/>
              <w:outlineLvl w:val="1"/>
              <w:rPr>
                <w:rFonts w:ascii="Calibri" w:hAnsi="Calibri" w:cs="Calibri"/>
                <w:b/>
                <w:iCs/>
                <w:sz w:val="22"/>
                <w:szCs w:val="22"/>
              </w:rPr>
            </w:pPr>
          </w:p>
        </w:tc>
        <w:tc>
          <w:tcPr>
            <w:tcW w:w="7649" w:type="dxa"/>
            <w:vAlign w:val="center"/>
          </w:tcPr>
          <w:p w14:paraId="3E77EAD8" w14:textId="77777777" w:rsidR="00FD7E85" w:rsidRPr="0062530F" w:rsidRDefault="00FD7E85" w:rsidP="00AA6D7E">
            <w:pPr>
              <w:spacing w:line="0" w:lineRule="atLeast"/>
              <w:rPr>
                <w:rFonts w:ascii="Calibri" w:hAnsi="Calibri" w:cs="Calibri"/>
                <w:b/>
                <w:sz w:val="22"/>
                <w:szCs w:val="22"/>
              </w:rPr>
            </w:pPr>
            <w:r w:rsidRPr="0062530F">
              <w:rPr>
                <w:rFonts w:ascii="Calibri" w:hAnsi="Calibri" w:cs="Calibri"/>
                <w:b/>
                <w:sz w:val="22"/>
                <w:szCs w:val="22"/>
              </w:rPr>
              <w:t>Vrtenje in zaviranje bobna</w:t>
            </w:r>
          </w:p>
          <w:p w14:paraId="1979319E" w14:textId="77777777" w:rsidR="00FD7E85" w:rsidRPr="0062530F" w:rsidRDefault="00FD7E85" w:rsidP="00AA6D7E">
            <w:pPr>
              <w:spacing w:line="5" w:lineRule="exact"/>
              <w:rPr>
                <w:rFonts w:ascii="Calibri" w:hAnsi="Calibri" w:cs="Calibri"/>
                <w:sz w:val="22"/>
                <w:szCs w:val="22"/>
              </w:rPr>
            </w:pPr>
          </w:p>
          <w:p w14:paraId="5971495F" w14:textId="77777777" w:rsidR="00FD7E85" w:rsidRPr="0062530F" w:rsidRDefault="00FD7E85" w:rsidP="00AA6D7E">
            <w:pPr>
              <w:spacing w:line="237" w:lineRule="auto"/>
              <w:jc w:val="both"/>
              <w:rPr>
                <w:rFonts w:ascii="Calibri" w:hAnsi="Calibri" w:cs="Calibri"/>
                <w:sz w:val="22"/>
                <w:szCs w:val="22"/>
              </w:rPr>
            </w:pPr>
            <w:r w:rsidRPr="0062530F">
              <w:rPr>
                <w:rFonts w:ascii="Calibri" w:hAnsi="Calibri" w:cs="Calibri"/>
                <w:sz w:val="22"/>
                <w:szCs w:val="22"/>
              </w:rPr>
              <w:t xml:space="preserve">Pri </w:t>
            </w:r>
            <w:proofErr w:type="spellStart"/>
            <w:r w:rsidRPr="0062530F">
              <w:rPr>
                <w:rFonts w:ascii="Calibri" w:hAnsi="Calibri" w:cs="Calibri"/>
                <w:sz w:val="22"/>
                <w:szCs w:val="22"/>
              </w:rPr>
              <w:t>razvleku</w:t>
            </w:r>
            <w:proofErr w:type="spellEnd"/>
            <w:r w:rsidRPr="0062530F">
              <w:rPr>
                <w:rFonts w:ascii="Calibri" w:hAnsi="Calibri" w:cs="Calibri"/>
                <w:sz w:val="22"/>
                <w:szCs w:val="22"/>
              </w:rPr>
              <w:t xml:space="preserve"> morajo delavci kabelski boben vrteti ročno, na tak način, da odviti kabel ni obremenjen, niti ne drgne s tlemi. Ob ugotovitvi, da je hitrost vrtenja na kraju previsoka, na primer, ko se odviti kabel preveč približa tlom, je potrebno kabelski boben ustaviti takoj, na primer s pritiskom na spodnji rob stranic bobna s trdno desko ali leseno gredjo.</w:t>
            </w:r>
          </w:p>
        </w:tc>
        <w:tc>
          <w:tcPr>
            <w:tcW w:w="1276" w:type="dxa"/>
            <w:vAlign w:val="center"/>
          </w:tcPr>
          <w:p w14:paraId="6A18AC95" w14:textId="77777777" w:rsidR="00FD7E85" w:rsidRPr="0062530F" w:rsidRDefault="00FD7E85" w:rsidP="00AA6D7E">
            <w:pPr>
              <w:keepNext/>
              <w:tabs>
                <w:tab w:val="left" w:pos="708"/>
              </w:tabs>
              <w:jc w:val="center"/>
              <w:outlineLvl w:val="1"/>
              <w:rPr>
                <w:rFonts w:ascii="Calibri" w:hAnsi="Calibri" w:cs="Calibri"/>
                <w:b/>
                <w:sz w:val="22"/>
                <w:szCs w:val="22"/>
              </w:rPr>
            </w:pPr>
          </w:p>
        </w:tc>
      </w:tr>
      <w:tr w:rsidR="00FD7E85" w:rsidRPr="0062530F" w14:paraId="2CFB0E1B" w14:textId="77777777" w:rsidTr="00AA6D7E">
        <w:trPr>
          <w:cantSplit/>
          <w:trHeight w:val="278"/>
        </w:trPr>
        <w:tc>
          <w:tcPr>
            <w:tcW w:w="426" w:type="dxa"/>
            <w:vMerge/>
            <w:vAlign w:val="center"/>
          </w:tcPr>
          <w:p w14:paraId="0B411B65" w14:textId="77777777" w:rsidR="00FD7E85" w:rsidRPr="0062530F" w:rsidRDefault="00FD7E85" w:rsidP="00AA6D7E">
            <w:pPr>
              <w:keepNext/>
              <w:tabs>
                <w:tab w:val="left" w:pos="708"/>
              </w:tabs>
              <w:jc w:val="center"/>
              <w:outlineLvl w:val="1"/>
              <w:rPr>
                <w:rFonts w:ascii="Calibri" w:hAnsi="Calibri" w:cs="Calibri"/>
                <w:iCs/>
                <w:sz w:val="22"/>
                <w:szCs w:val="22"/>
              </w:rPr>
            </w:pPr>
          </w:p>
        </w:tc>
        <w:tc>
          <w:tcPr>
            <w:tcW w:w="7649" w:type="dxa"/>
            <w:vAlign w:val="center"/>
          </w:tcPr>
          <w:p w14:paraId="5BC4A2FE" w14:textId="77777777" w:rsidR="00FD7E85" w:rsidRPr="0062530F" w:rsidRDefault="00FD7E85" w:rsidP="00AA6D7E">
            <w:pPr>
              <w:spacing w:line="0" w:lineRule="atLeast"/>
              <w:rPr>
                <w:rFonts w:ascii="Calibri" w:hAnsi="Calibri" w:cs="Calibri"/>
                <w:b/>
                <w:sz w:val="22"/>
                <w:szCs w:val="22"/>
              </w:rPr>
            </w:pPr>
            <w:r w:rsidRPr="0062530F">
              <w:rPr>
                <w:rFonts w:ascii="Calibri" w:hAnsi="Calibri" w:cs="Calibri"/>
                <w:b/>
                <w:sz w:val="22"/>
                <w:szCs w:val="22"/>
              </w:rPr>
              <w:t>Položaj vodila kabla</w:t>
            </w:r>
          </w:p>
          <w:p w14:paraId="21ADD80C" w14:textId="77777777" w:rsidR="00FD7E85" w:rsidRPr="0062530F" w:rsidRDefault="00FD7E85" w:rsidP="00AA6D7E">
            <w:pPr>
              <w:spacing w:line="5" w:lineRule="exact"/>
              <w:rPr>
                <w:rFonts w:ascii="Calibri" w:hAnsi="Calibri" w:cs="Calibri"/>
                <w:sz w:val="22"/>
                <w:szCs w:val="22"/>
              </w:rPr>
            </w:pPr>
          </w:p>
          <w:p w14:paraId="2545FBCF" w14:textId="77777777" w:rsidR="00FD7E85" w:rsidRPr="0062530F" w:rsidRDefault="00FD7E85" w:rsidP="00AA6D7E">
            <w:pPr>
              <w:spacing w:line="237" w:lineRule="auto"/>
              <w:jc w:val="both"/>
              <w:rPr>
                <w:rFonts w:ascii="Calibri" w:hAnsi="Calibri" w:cs="Calibri"/>
                <w:sz w:val="22"/>
                <w:szCs w:val="22"/>
              </w:rPr>
            </w:pPr>
            <w:r w:rsidRPr="0062530F">
              <w:rPr>
                <w:rFonts w:ascii="Calibri" w:hAnsi="Calibri" w:cs="Calibri"/>
                <w:sz w:val="22"/>
                <w:szCs w:val="22"/>
              </w:rPr>
              <w:t>Vodilo kabla mora biti postavljeno med kabelskim bobnom in izhodiščno točko vodene dolžine kabla na tak način, da se os spuščajočega se kabla po kabelskem vodilu, pokriva z osjo zaporedja valjev, razporejenih na začetku trase in da se vlečeni kabel ne drgne s tlemi.</w:t>
            </w:r>
          </w:p>
        </w:tc>
        <w:tc>
          <w:tcPr>
            <w:tcW w:w="1276" w:type="dxa"/>
            <w:vAlign w:val="center"/>
          </w:tcPr>
          <w:p w14:paraId="08D9F790" w14:textId="77777777" w:rsidR="00FD7E85" w:rsidRPr="0062530F" w:rsidRDefault="00FD7E85" w:rsidP="00AA6D7E">
            <w:pPr>
              <w:keepNext/>
              <w:tabs>
                <w:tab w:val="left" w:pos="708"/>
              </w:tabs>
              <w:jc w:val="center"/>
              <w:outlineLvl w:val="1"/>
              <w:rPr>
                <w:rFonts w:ascii="Calibri" w:hAnsi="Calibri" w:cs="Calibri"/>
                <w:b/>
                <w:sz w:val="22"/>
                <w:szCs w:val="22"/>
              </w:rPr>
            </w:pPr>
          </w:p>
        </w:tc>
      </w:tr>
      <w:tr w:rsidR="00FD7E85" w:rsidRPr="0062530F" w14:paraId="6E7FE454" w14:textId="77777777" w:rsidTr="00AA6D7E">
        <w:trPr>
          <w:cantSplit/>
          <w:trHeight w:val="278"/>
        </w:trPr>
        <w:tc>
          <w:tcPr>
            <w:tcW w:w="426" w:type="dxa"/>
            <w:vMerge/>
            <w:vAlign w:val="center"/>
          </w:tcPr>
          <w:p w14:paraId="3658DD87" w14:textId="77777777" w:rsidR="00FD7E85" w:rsidRPr="0062530F" w:rsidRDefault="00FD7E85" w:rsidP="00AA6D7E">
            <w:pPr>
              <w:keepNext/>
              <w:tabs>
                <w:tab w:val="left" w:pos="708"/>
              </w:tabs>
              <w:outlineLvl w:val="1"/>
              <w:rPr>
                <w:rFonts w:ascii="Calibri" w:hAnsi="Calibri" w:cs="Calibri"/>
                <w:iCs/>
                <w:sz w:val="22"/>
                <w:szCs w:val="22"/>
              </w:rPr>
            </w:pPr>
          </w:p>
        </w:tc>
        <w:tc>
          <w:tcPr>
            <w:tcW w:w="7649" w:type="dxa"/>
            <w:vAlign w:val="center"/>
          </w:tcPr>
          <w:p w14:paraId="0A3754F8" w14:textId="77777777" w:rsidR="00FD7E85" w:rsidRPr="0062530F" w:rsidRDefault="00FD7E85" w:rsidP="00AA6D7E">
            <w:pPr>
              <w:spacing w:line="0" w:lineRule="atLeast"/>
              <w:rPr>
                <w:rFonts w:ascii="Calibri" w:hAnsi="Calibri" w:cs="Calibri"/>
                <w:b/>
                <w:sz w:val="22"/>
                <w:szCs w:val="22"/>
              </w:rPr>
            </w:pPr>
            <w:r w:rsidRPr="0062530F">
              <w:rPr>
                <w:rFonts w:ascii="Calibri" w:hAnsi="Calibri" w:cs="Calibri"/>
                <w:b/>
                <w:sz w:val="22"/>
                <w:szCs w:val="22"/>
              </w:rPr>
              <w:t>Tehnike vlečenja kabla in njihova uporaba</w:t>
            </w:r>
          </w:p>
        </w:tc>
        <w:tc>
          <w:tcPr>
            <w:tcW w:w="1276" w:type="dxa"/>
            <w:vAlign w:val="center"/>
          </w:tcPr>
          <w:p w14:paraId="07C3682B" w14:textId="77777777" w:rsidR="00FD7E85" w:rsidRPr="0062530F" w:rsidRDefault="00FD7E85" w:rsidP="00AA6D7E">
            <w:pPr>
              <w:keepNext/>
              <w:tabs>
                <w:tab w:val="left" w:pos="708"/>
              </w:tabs>
              <w:jc w:val="center"/>
              <w:outlineLvl w:val="1"/>
              <w:rPr>
                <w:rFonts w:ascii="Calibri" w:hAnsi="Calibri" w:cs="Calibri"/>
                <w:b/>
                <w:sz w:val="22"/>
                <w:szCs w:val="22"/>
              </w:rPr>
            </w:pPr>
          </w:p>
        </w:tc>
      </w:tr>
      <w:tr w:rsidR="00FD7E85" w:rsidRPr="0062530F" w14:paraId="6A002F35" w14:textId="77777777" w:rsidTr="00AA6D7E">
        <w:trPr>
          <w:cantSplit/>
          <w:trHeight w:val="278"/>
        </w:trPr>
        <w:tc>
          <w:tcPr>
            <w:tcW w:w="426" w:type="dxa"/>
            <w:vMerge/>
            <w:vAlign w:val="center"/>
          </w:tcPr>
          <w:p w14:paraId="3B6758E3" w14:textId="77777777" w:rsidR="00FD7E85" w:rsidRPr="0062530F" w:rsidRDefault="00FD7E85" w:rsidP="00AA6D7E">
            <w:pPr>
              <w:keepNext/>
              <w:tabs>
                <w:tab w:val="left" w:pos="708"/>
              </w:tabs>
              <w:jc w:val="center"/>
              <w:outlineLvl w:val="1"/>
              <w:rPr>
                <w:rFonts w:ascii="Calibri" w:hAnsi="Calibri" w:cs="Calibri"/>
                <w:iCs/>
                <w:sz w:val="22"/>
                <w:szCs w:val="22"/>
              </w:rPr>
            </w:pPr>
          </w:p>
        </w:tc>
        <w:tc>
          <w:tcPr>
            <w:tcW w:w="7649" w:type="dxa"/>
            <w:vAlign w:val="center"/>
          </w:tcPr>
          <w:p w14:paraId="06C9C560" w14:textId="77777777" w:rsidR="00FD7E85" w:rsidRPr="0062530F" w:rsidRDefault="00FD7E85" w:rsidP="00AA6D7E">
            <w:pPr>
              <w:spacing w:line="235" w:lineRule="auto"/>
              <w:jc w:val="both"/>
              <w:rPr>
                <w:rFonts w:ascii="Calibri" w:hAnsi="Calibri" w:cs="Calibri"/>
                <w:sz w:val="22"/>
                <w:szCs w:val="22"/>
              </w:rPr>
            </w:pPr>
            <w:r w:rsidRPr="0062530F">
              <w:rPr>
                <w:rFonts w:ascii="Calibri" w:hAnsi="Calibri" w:cs="Calibri"/>
                <w:sz w:val="22"/>
                <w:szCs w:val="22"/>
              </w:rPr>
              <w:t>Odviti kabli, položeni v jarku (kabelski kanalizaciji), morajo biti vlečeni preko valjčkov na naslednji način:</w:t>
            </w:r>
          </w:p>
          <w:p w14:paraId="05A59D3D" w14:textId="77777777" w:rsidR="00FD7E85" w:rsidRPr="0062530F" w:rsidRDefault="00FD7E85" w:rsidP="00AA6D7E">
            <w:pPr>
              <w:spacing w:line="1" w:lineRule="exact"/>
              <w:jc w:val="both"/>
              <w:rPr>
                <w:rFonts w:ascii="Calibri" w:hAnsi="Calibri" w:cs="Calibri"/>
                <w:sz w:val="22"/>
                <w:szCs w:val="22"/>
              </w:rPr>
            </w:pPr>
          </w:p>
          <w:p w14:paraId="3D8DEAD4" w14:textId="77777777" w:rsidR="00FD7E85" w:rsidRPr="0062530F" w:rsidRDefault="00FD7E85" w:rsidP="00FD7E85">
            <w:pPr>
              <w:numPr>
                <w:ilvl w:val="0"/>
                <w:numId w:val="7"/>
              </w:numPr>
              <w:tabs>
                <w:tab w:val="left" w:pos="720"/>
              </w:tabs>
              <w:spacing w:line="0" w:lineRule="atLeast"/>
              <w:ind w:left="720" w:hanging="176"/>
              <w:jc w:val="both"/>
              <w:rPr>
                <w:rFonts w:ascii="Calibri" w:hAnsi="Calibri" w:cs="Calibri"/>
                <w:sz w:val="22"/>
                <w:szCs w:val="22"/>
              </w:rPr>
            </w:pPr>
            <w:r w:rsidRPr="0062530F">
              <w:rPr>
                <w:rFonts w:ascii="Calibri" w:hAnsi="Calibri" w:cs="Calibri"/>
                <w:sz w:val="22"/>
                <w:szCs w:val="22"/>
              </w:rPr>
              <w:t>mehansko, z vlečnim strojem.</w:t>
            </w:r>
          </w:p>
          <w:p w14:paraId="08768D4D" w14:textId="77777777" w:rsidR="00FD7E85" w:rsidRPr="0062530F" w:rsidRDefault="00FD7E85" w:rsidP="00AA6D7E">
            <w:pPr>
              <w:spacing w:line="235" w:lineRule="auto"/>
              <w:jc w:val="both"/>
              <w:rPr>
                <w:rFonts w:ascii="Calibri" w:hAnsi="Calibri" w:cs="Calibri"/>
                <w:sz w:val="22"/>
                <w:szCs w:val="22"/>
              </w:rPr>
            </w:pPr>
            <w:r w:rsidRPr="0062530F">
              <w:rPr>
                <w:rFonts w:ascii="Calibri" w:hAnsi="Calibri" w:cs="Calibri"/>
                <w:sz w:val="22"/>
                <w:szCs w:val="22"/>
              </w:rPr>
              <w:t xml:space="preserve">Mehansko vlečenje je vedno priporočljivo, ko izračunana vlečna sila (F), potrebna za vlečenje dolžine kabla vzdolž trase, presega 2kN. Kadarkoli je pri mehanskem vlečenju zgoraj navedena sila (F) višja od dovoljene vrednosti </w:t>
            </w:r>
            <w:proofErr w:type="spellStart"/>
            <w:r w:rsidRPr="0062530F">
              <w:rPr>
                <w:rFonts w:ascii="Calibri" w:hAnsi="Calibri" w:cs="Calibri"/>
                <w:sz w:val="22"/>
                <w:szCs w:val="22"/>
              </w:rPr>
              <w:t>F</w:t>
            </w:r>
            <w:r w:rsidRPr="0062530F">
              <w:rPr>
                <w:rFonts w:ascii="Calibri" w:hAnsi="Calibri" w:cs="Calibri"/>
                <w:sz w:val="22"/>
                <w:szCs w:val="22"/>
                <w:vertAlign w:val="subscript"/>
              </w:rPr>
              <w:t>d</w:t>
            </w:r>
            <w:proofErr w:type="spellEnd"/>
            <w:r w:rsidRPr="0062530F">
              <w:rPr>
                <w:rFonts w:ascii="Calibri" w:hAnsi="Calibri" w:cs="Calibri"/>
                <w:sz w:val="22"/>
                <w:szCs w:val="22"/>
                <w:vertAlign w:val="subscript"/>
              </w:rPr>
              <w:t>,</w:t>
            </w:r>
            <w:r w:rsidRPr="0062530F">
              <w:rPr>
                <w:rFonts w:ascii="Calibri" w:hAnsi="Calibri" w:cs="Calibri"/>
                <w:sz w:val="22"/>
                <w:szCs w:val="22"/>
              </w:rPr>
              <w:t xml:space="preserve"> določene za posamezni tip in vrsto kabla, je priporočljivo postopek zavarovati z:</w:t>
            </w:r>
          </w:p>
          <w:p w14:paraId="471784FC" w14:textId="77777777" w:rsidR="00FD7E85" w:rsidRPr="0062530F" w:rsidRDefault="00FD7E85" w:rsidP="00AA6D7E">
            <w:pPr>
              <w:spacing w:line="10" w:lineRule="exact"/>
              <w:jc w:val="both"/>
              <w:rPr>
                <w:rFonts w:ascii="Calibri" w:hAnsi="Calibri" w:cs="Calibri"/>
                <w:sz w:val="22"/>
                <w:szCs w:val="22"/>
              </w:rPr>
            </w:pPr>
          </w:p>
          <w:p w14:paraId="6C55925C" w14:textId="77777777" w:rsidR="00FD7E85" w:rsidRPr="0062530F" w:rsidRDefault="00FD7E85" w:rsidP="00FD7E85">
            <w:pPr>
              <w:numPr>
                <w:ilvl w:val="0"/>
                <w:numId w:val="8"/>
              </w:numPr>
              <w:tabs>
                <w:tab w:val="left" w:pos="720"/>
              </w:tabs>
              <w:spacing w:line="226" w:lineRule="auto"/>
              <w:ind w:left="720" w:hanging="176"/>
              <w:jc w:val="both"/>
              <w:rPr>
                <w:rFonts w:ascii="Calibri" w:hAnsi="Calibri" w:cs="Calibri"/>
                <w:sz w:val="22"/>
                <w:szCs w:val="22"/>
              </w:rPr>
            </w:pPr>
            <w:r w:rsidRPr="0062530F">
              <w:rPr>
                <w:rFonts w:ascii="Calibri" w:hAnsi="Calibri" w:cs="Calibri"/>
                <w:sz w:val="22"/>
                <w:szCs w:val="22"/>
              </w:rPr>
              <w:t>dodatnim vlečenjem s posebnimi valjčki z lastnim pogonom, sinhrono z vlečnim strojem,</w:t>
            </w:r>
          </w:p>
          <w:p w14:paraId="29DCB2F5" w14:textId="77777777" w:rsidR="00FD7E85" w:rsidRPr="0062530F" w:rsidRDefault="00FD7E85" w:rsidP="00AA6D7E">
            <w:pPr>
              <w:spacing w:line="10" w:lineRule="exact"/>
              <w:jc w:val="both"/>
              <w:rPr>
                <w:rFonts w:ascii="Calibri" w:hAnsi="Calibri" w:cs="Calibri"/>
                <w:sz w:val="22"/>
                <w:szCs w:val="22"/>
              </w:rPr>
            </w:pPr>
          </w:p>
          <w:p w14:paraId="12CA2B43" w14:textId="77777777" w:rsidR="00FD7E85" w:rsidRPr="0062530F" w:rsidRDefault="00FD7E85" w:rsidP="00FD7E85">
            <w:pPr>
              <w:numPr>
                <w:ilvl w:val="0"/>
                <w:numId w:val="8"/>
              </w:numPr>
              <w:tabs>
                <w:tab w:val="left" w:pos="720"/>
              </w:tabs>
              <w:spacing w:line="236" w:lineRule="auto"/>
              <w:ind w:left="720" w:hanging="176"/>
              <w:jc w:val="both"/>
              <w:rPr>
                <w:rFonts w:ascii="Calibri" w:hAnsi="Calibri" w:cs="Calibri"/>
                <w:sz w:val="22"/>
                <w:szCs w:val="22"/>
              </w:rPr>
            </w:pPr>
            <w:r w:rsidRPr="0062530F">
              <w:rPr>
                <w:rFonts w:ascii="Calibri" w:hAnsi="Calibri" w:cs="Calibri"/>
                <w:sz w:val="22"/>
                <w:szCs w:val="22"/>
              </w:rPr>
              <w:t>v jarek je dovoljeno položiti samo del kabla, nato pa preostanek položiti po tleh kot plosko zanko, formirano v obliki črke S ali številke »8« in ga kasneje povleči v kabelski jarek.</w:t>
            </w:r>
          </w:p>
        </w:tc>
        <w:tc>
          <w:tcPr>
            <w:tcW w:w="1276" w:type="dxa"/>
            <w:vAlign w:val="center"/>
          </w:tcPr>
          <w:p w14:paraId="70EA5D0A" w14:textId="77777777" w:rsidR="00FD7E85" w:rsidRPr="0062530F" w:rsidRDefault="00FD7E85" w:rsidP="00AA6D7E">
            <w:pPr>
              <w:keepNext/>
              <w:tabs>
                <w:tab w:val="left" w:pos="708"/>
              </w:tabs>
              <w:jc w:val="center"/>
              <w:outlineLvl w:val="1"/>
              <w:rPr>
                <w:rFonts w:ascii="Calibri" w:hAnsi="Calibri" w:cs="Calibri"/>
                <w:b/>
                <w:sz w:val="22"/>
                <w:szCs w:val="22"/>
              </w:rPr>
            </w:pPr>
          </w:p>
        </w:tc>
      </w:tr>
      <w:tr w:rsidR="00FD7E85" w:rsidRPr="0062530F" w14:paraId="060A777E" w14:textId="77777777" w:rsidTr="00AA6D7E">
        <w:trPr>
          <w:cantSplit/>
          <w:trHeight w:val="278"/>
        </w:trPr>
        <w:tc>
          <w:tcPr>
            <w:tcW w:w="426" w:type="dxa"/>
            <w:vMerge/>
            <w:vAlign w:val="center"/>
          </w:tcPr>
          <w:p w14:paraId="241FF7B8" w14:textId="77777777" w:rsidR="00FD7E85" w:rsidRPr="0062530F" w:rsidRDefault="00FD7E85" w:rsidP="00AA6D7E">
            <w:pPr>
              <w:keepNext/>
              <w:tabs>
                <w:tab w:val="left" w:pos="708"/>
              </w:tabs>
              <w:jc w:val="center"/>
              <w:outlineLvl w:val="1"/>
              <w:rPr>
                <w:rFonts w:ascii="Calibri" w:hAnsi="Calibri" w:cs="Calibri"/>
                <w:iCs/>
                <w:sz w:val="22"/>
                <w:szCs w:val="22"/>
              </w:rPr>
            </w:pPr>
          </w:p>
        </w:tc>
        <w:tc>
          <w:tcPr>
            <w:tcW w:w="7649" w:type="dxa"/>
            <w:vAlign w:val="center"/>
          </w:tcPr>
          <w:p w14:paraId="796F2428" w14:textId="66480E2E" w:rsidR="00FD7E85" w:rsidRPr="0062530F" w:rsidRDefault="00FD7E85" w:rsidP="00AA6D7E">
            <w:pPr>
              <w:spacing w:line="239" w:lineRule="auto"/>
              <w:rPr>
                <w:rFonts w:ascii="Calibri" w:hAnsi="Calibri" w:cs="Calibri"/>
                <w:b/>
                <w:sz w:val="22"/>
                <w:szCs w:val="22"/>
              </w:rPr>
            </w:pPr>
            <w:r w:rsidRPr="0062530F">
              <w:rPr>
                <w:rFonts w:ascii="Calibri" w:hAnsi="Calibri" w:cs="Calibri"/>
                <w:b/>
                <w:sz w:val="22"/>
                <w:szCs w:val="22"/>
              </w:rPr>
              <w:t xml:space="preserve">Mehansko - strojno vlečenje </w:t>
            </w:r>
            <w:r w:rsidR="006356A4" w:rsidRPr="0062530F">
              <w:rPr>
                <w:rFonts w:ascii="Calibri" w:hAnsi="Calibri" w:cs="Calibri"/>
                <w:b/>
                <w:sz w:val="22"/>
                <w:szCs w:val="22"/>
              </w:rPr>
              <w:t>N</w:t>
            </w:r>
            <w:r w:rsidRPr="0062530F">
              <w:rPr>
                <w:rFonts w:ascii="Calibri" w:hAnsi="Calibri" w:cs="Calibri"/>
                <w:b/>
                <w:sz w:val="22"/>
                <w:szCs w:val="22"/>
              </w:rPr>
              <w:t>N kablov</w:t>
            </w:r>
          </w:p>
        </w:tc>
        <w:tc>
          <w:tcPr>
            <w:tcW w:w="1276" w:type="dxa"/>
            <w:vAlign w:val="center"/>
          </w:tcPr>
          <w:p w14:paraId="37CB1C53" w14:textId="77777777" w:rsidR="00FD7E85" w:rsidRPr="0062530F" w:rsidRDefault="00FD7E85" w:rsidP="00AA6D7E">
            <w:pPr>
              <w:keepNext/>
              <w:tabs>
                <w:tab w:val="left" w:pos="708"/>
              </w:tabs>
              <w:jc w:val="center"/>
              <w:outlineLvl w:val="1"/>
              <w:rPr>
                <w:rFonts w:ascii="Calibri" w:hAnsi="Calibri" w:cs="Calibri"/>
                <w:b/>
                <w:sz w:val="22"/>
                <w:szCs w:val="22"/>
              </w:rPr>
            </w:pPr>
          </w:p>
        </w:tc>
      </w:tr>
      <w:tr w:rsidR="00FD7E85" w:rsidRPr="0062530F" w14:paraId="7C52F347" w14:textId="77777777" w:rsidTr="00AA6D7E">
        <w:trPr>
          <w:cantSplit/>
          <w:trHeight w:val="663"/>
        </w:trPr>
        <w:tc>
          <w:tcPr>
            <w:tcW w:w="426" w:type="dxa"/>
            <w:vMerge/>
            <w:vAlign w:val="center"/>
          </w:tcPr>
          <w:p w14:paraId="5A96E05C" w14:textId="77777777" w:rsidR="00FD7E85" w:rsidRPr="0062530F" w:rsidRDefault="00FD7E85" w:rsidP="00AA6D7E">
            <w:pPr>
              <w:keepNext/>
              <w:tabs>
                <w:tab w:val="left" w:pos="708"/>
              </w:tabs>
              <w:jc w:val="center"/>
              <w:outlineLvl w:val="1"/>
              <w:rPr>
                <w:rFonts w:ascii="Calibri" w:hAnsi="Calibri" w:cs="Calibri"/>
                <w:iCs/>
                <w:sz w:val="22"/>
                <w:szCs w:val="22"/>
              </w:rPr>
            </w:pPr>
          </w:p>
        </w:tc>
        <w:tc>
          <w:tcPr>
            <w:tcW w:w="7649" w:type="dxa"/>
            <w:vAlign w:val="center"/>
          </w:tcPr>
          <w:p w14:paraId="6929FD1D" w14:textId="77777777" w:rsidR="00FD7E85" w:rsidRPr="0062530F" w:rsidRDefault="00FD7E85" w:rsidP="00AA6D7E">
            <w:pPr>
              <w:jc w:val="both"/>
              <w:rPr>
                <w:rFonts w:ascii="Calibri" w:hAnsi="Calibri" w:cs="Calibri"/>
                <w:b/>
                <w:sz w:val="22"/>
                <w:szCs w:val="22"/>
              </w:rPr>
            </w:pPr>
            <w:r w:rsidRPr="0062530F">
              <w:rPr>
                <w:rFonts w:ascii="Calibri" w:hAnsi="Calibri" w:cs="Calibri"/>
                <w:b/>
                <w:sz w:val="22"/>
                <w:szCs w:val="22"/>
              </w:rPr>
              <w:t>Položaj stroja za vlečenje</w:t>
            </w:r>
          </w:p>
          <w:p w14:paraId="0AE03D9F" w14:textId="77777777" w:rsidR="00FD7E85" w:rsidRPr="0062530F" w:rsidRDefault="00FD7E85" w:rsidP="00AA6D7E">
            <w:pPr>
              <w:pStyle w:val="Odstavekseznama1"/>
              <w:ind w:left="0"/>
              <w:jc w:val="both"/>
              <w:rPr>
                <w:rFonts w:ascii="Calibri" w:hAnsi="Calibri" w:cs="Calibri"/>
                <w:sz w:val="22"/>
                <w:szCs w:val="22"/>
              </w:rPr>
            </w:pPr>
            <w:r w:rsidRPr="0062530F">
              <w:rPr>
                <w:rFonts w:ascii="Calibri" w:hAnsi="Calibri" w:cs="Calibri"/>
                <w:sz w:val="22"/>
                <w:szCs w:val="22"/>
              </w:rPr>
              <w:t>Stroj mora biti postavljen na enem koncu trase kabelske linije in pritrjen tako, da med vlečenjem kabla ne spremeni svojega prvotnega položaja.</w:t>
            </w:r>
          </w:p>
        </w:tc>
        <w:tc>
          <w:tcPr>
            <w:tcW w:w="1276" w:type="dxa"/>
            <w:vAlign w:val="center"/>
          </w:tcPr>
          <w:p w14:paraId="57A8A872" w14:textId="77777777" w:rsidR="00FD7E85" w:rsidRPr="0062530F" w:rsidRDefault="00FD7E85" w:rsidP="00AA6D7E">
            <w:pPr>
              <w:keepNext/>
              <w:tabs>
                <w:tab w:val="left" w:pos="708"/>
              </w:tabs>
              <w:jc w:val="center"/>
              <w:outlineLvl w:val="1"/>
              <w:rPr>
                <w:rFonts w:ascii="Calibri" w:hAnsi="Calibri" w:cs="Calibri"/>
                <w:b/>
                <w:sz w:val="22"/>
                <w:szCs w:val="22"/>
              </w:rPr>
            </w:pPr>
          </w:p>
        </w:tc>
      </w:tr>
      <w:tr w:rsidR="00FD7E85" w:rsidRPr="0062530F" w14:paraId="04EC0CC8" w14:textId="77777777" w:rsidTr="00AA6D7E">
        <w:trPr>
          <w:cantSplit/>
          <w:trHeight w:val="963"/>
        </w:trPr>
        <w:tc>
          <w:tcPr>
            <w:tcW w:w="426" w:type="dxa"/>
            <w:vMerge/>
            <w:vAlign w:val="center"/>
          </w:tcPr>
          <w:p w14:paraId="154BF124" w14:textId="77777777" w:rsidR="00FD7E85" w:rsidRPr="0062530F" w:rsidRDefault="00FD7E85" w:rsidP="00AA6D7E">
            <w:pPr>
              <w:keepNext/>
              <w:tabs>
                <w:tab w:val="left" w:pos="708"/>
              </w:tabs>
              <w:jc w:val="center"/>
              <w:outlineLvl w:val="1"/>
              <w:rPr>
                <w:rFonts w:ascii="Calibri" w:hAnsi="Calibri" w:cs="Calibri"/>
                <w:iCs/>
                <w:sz w:val="22"/>
                <w:szCs w:val="22"/>
              </w:rPr>
            </w:pPr>
          </w:p>
        </w:tc>
        <w:tc>
          <w:tcPr>
            <w:tcW w:w="7649" w:type="dxa"/>
            <w:vAlign w:val="center"/>
          </w:tcPr>
          <w:p w14:paraId="1D6EBFC8" w14:textId="77777777" w:rsidR="00FD7E85" w:rsidRPr="0062530F" w:rsidRDefault="00FD7E85" w:rsidP="00AA6D7E">
            <w:pPr>
              <w:spacing w:line="0" w:lineRule="atLeast"/>
              <w:jc w:val="both"/>
              <w:rPr>
                <w:rFonts w:ascii="Calibri" w:hAnsi="Calibri" w:cs="Calibri"/>
                <w:b/>
                <w:sz w:val="22"/>
                <w:szCs w:val="22"/>
              </w:rPr>
            </w:pPr>
            <w:r w:rsidRPr="0062530F">
              <w:rPr>
                <w:rFonts w:ascii="Calibri" w:hAnsi="Calibri" w:cs="Calibri"/>
                <w:b/>
                <w:sz w:val="22"/>
                <w:szCs w:val="22"/>
              </w:rPr>
              <w:t>Vrv stroja za vlečenje</w:t>
            </w:r>
          </w:p>
          <w:p w14:paraId="3CC01CFF" w14:textId="77777777" w:rsidR="00FD7E85" w:rsidRPr="0062530F" w:rsidRDefault="00FD7E85" w:rsidP="00AA6D7E">
            <w:pPr>
              <w:spacing w:line="5" w:lineRule="exact"/>
              <w:jc w:val="both"/>
              <w:rPr>
                <w:rFonts w:ascii="Calibri" w:hAnsi="Calibri" w:cs="Calibri"/>
                <w:sz w:val="22"/>
                <w:szCs w:val="22"/>
              </w:rPr>
            </w:pPr>
          </w:p>
          <w:p w14:paraId="31252519" w14:textId="77777777" w:rsidR="00FD7E85" w:rsidRPr="0062530F" w:rsidRDefault="00FD7E85" w:rsidP="00AA6D7E">
            <w:pPr>
              <w:pStyle w:val="Odstavekseznama1"/>
              <w:ind w:left="0"/>
              <w:jc w:val="both"/>
              <w:rPr>
                <w:rFonts w:ascii="Calibri" w:hAnsi="Calibri" w:cs="Calibri"/>
                <w:sz w:val="22"/>
                <w:szCs w:val="22"/>
              </w:rPr>
            </w:pPr>
            <w:r w:rsidRPr="0062530F">
              <w:rPr>
                <w:rFonts w:ascii="Calibri" w:hAnsi="Calibri" w:cs="Calibri"/>
                <w:sz w:val="22"/>
                <w:szCs w:val="22"/>
              </w:rPr>
              <w:t>Vrv mora biti odvita z bobna in položena po vsej dolžini trase z ročnim vlečenjem skozi kabelske kanale (npr. s pomočjo fleksibilne palice iz steklenih vlaken, zatesnjene z elastično smolo) in položena preko kabelskih valjčkov.</w:t>
            </w:r>
          </w:p>
        </w:tc>
        <w:tc>
          <w:tcPr>
            <w:tcW w:w="1276" w:type="dxa"/>
            <w:vAlign w:val="center"/>
          </w:tcPr>
          <w:p w14:paraId="790D0E57" w14:textId="77777777" w:rsidR="00FD7E85" w:rsidRPr="0062530F" w:rsidRDefault="00FD7E85" w:rsidP="00AA6D7E">
            <w:pPr>
              <w:keepNext/>
              <w:tabs>
                <w:tab w:val="left" w:pos="708"/>
              </w:tabs>
              <w:jc w:val="center"/>
              <w:outlineLvl w:val="1"/>
              <w:rPr>
                <w:rFonts w:ascii="Calibri" w:hAnsi="Calibri" w:cs="Calibri"/>
                <w:b/>
                <w:sz w:val="22"/>
                <w:szCs w:val="22"/>
              </w:rPr>
            </w:pPr>
          </w:p>
        </w:tc>
      </w:tr>
      <w:tr w:rsidR="00FD7E85" w:rsidRPr="0062530F" w14:paraId="0B6F8400" w14:textId="77777777" w:rsidTr="00AA6D7E">
        <w:trPr>
          <w:cantSplit/>
          <w:trHeight w:val="278"/>
        </w:trPr>
        <w:tc>
          <w:tcPr>
            <w:tcW w:w="426" w:type="dxa"/>
            <w:vMerge/>
            <w:vAlign w:val="center"/>
          </w:tcPr>
          <w:p w14:paraId="6EB2FACB" w14:textId="77777777" w:rsidR="00FD7E85" w:rsidRPr="0062530F" w:rsidRDefault="00FD7E85" w:rsidP="00AA6D7E">
            <w:pPr>
              <w:keepNext/>
              <w:tabs>
                <w:tab w:val="left" w:pos="708"/>
              </w:tabs>
              <w:jc w:val="center"/>
              <w:outlineLvl w:val="1"/>
              <w:rPr>
                <w:rFonts w:ascii="Calibri" w:hAnsi="Calibri" w:cs="Calibri"/>
                <w:iCs/>
                <w:sz w:val="22"/>
                <w:szCs w:val="22"/>
              </w:rPr>
            </w:pPr>
          </w:p>
        </w:tc>
        <w:tc>
          <w:tcPr>
            <w:tcW w:w="7649" w:type="dxa"/>
            <w:vAlign w:val="center"/>
          </w:tcPr>
          <w:p w14:paraId="634C290B" w14:textId="77777777" w:rsidR="00FD7E85" w:rsidRPr="0062530F" w:rsidRDefault="00FD7E85" w:rsidP="00AA6D7E">
            <w:pPr>
              <w:spacing w:line="0" w:lineRule="atLeast"/>
              <w:jc w:val="both"/>
              <w:rPr>
                <w:rFonts w:ascii="Calibri" w:hAnsi="Calibri" w:cs="Calibri"/>
                <w:b/>
                <w:sz w:val="22"/>
                <w:szCs w:val="22"/>
              </w:rPr>
            </w:pPr>
            <w:r w:rsidRPr="0062530F">
              <w:rPr>
                <w:rFonts w:ascii="Calibri" w:hAnsi="Calibri" w:cs="Calibri"/>
                <w:b/>
                <w:sz w:val="22"/>
                <w:szCs w:val="22"/>
              </w:rPr>
              <w:t>Vlečna nogavica</w:t>
            </w:r>
          </w:p>
          <w:p w14:paraId="7BCF6907" w14:textId="77777777" w:rsidR="00FD7E85" w:rsidRPr="0062530F" w:rsidRDefault="00FD7E85" w:rsidP="00AA6D7E">
            <w:pPr>
              <w:spacing w:line="235" w:lineRule="auto"/>
              <w:jc w:val="both"/>
              <w:rPr>
                <w:rFonts w:ascii="Calibri" w:hAnsi="Calibri" w:cs="Calibri"/>
                <w:sz w:val="22"/>
                <w:szCs w:val="22"/>
              </w:rPr>
            </w:pPr>
            <w:r w:rsidRPr="0062530F">
              <w:rPr>
                <w:rFonts w:ascii="Calibri" w:hAnsi="Calibri" w:cs="Calibri"/>
                <w:sz w:val="22"/>
                <w:szCs w:val="22"/>
              </w:rPr>
              <w:t>Vlečna nogavica mora biti nameščena na koncu vlečenega kabla v obliki:</w:t>
            </w:r>
          </w:p>
          <w:p w14:paraId="5EFD302C" w14:textId="77777777" w:rsidR="00FD7E85" w:rsidRPr="0062530F" w:rsidRDefault="00FD7E85" w:rsidP="00AA6D7E">
            <w:pPr>
              <w:spacing w:line="1" w:lineRule="exact"/>
              <w:jc w:val="both"/>
              <w:rPr>
                <w:rFonts w:ascii="Calibri" w:hAnsi="Calibri" w:cs="Calibri"/>
                <w:sz w:val="22"/>
                <w:szCs w:val="22"/>
              </w:rPr>
            </w:pPr>
          </w:p>
          <w:p w14:paraId="322DE0ED" w14:textId="77777777" w:rsidR="00FD7E85" w:rsidRPr="0062530F" w:rsidRDefault="00FD7E85" w:rsidP="00FD7E85">
            <w:pPr>
              <w:numPr>
                <w:ilvl w:val="0"/>
                <w:numId w:val="9"/>
              </w:numPr>
              <w:tabs>
                <w:tab w:val="left" w:pos="720"/>
              </w:tabs>
              <w:spacing w:line="0" w:lineRule="atLeast"/>
              <w:ind w:left="720" w:hanging="176"/>
              <w:jc w:val="both"/>
              <w:rPr>
                <w:rFonts w:ascii="Calibri" w:hAnsi="Calibri" w:cs="Calibri"/>
                <w:sz w:val="22"/>
                <w:szCs w:val="22"/>
              </w:rPr>
            </w:pPr>
            <w:r w:rsidRPr="0062530F">
              <w:rPr>
                <w:rFonts w:ascii="Calibri" w:hAnsi="Calibri" w:cs="Calibri"/>
                <w:sz w:val="22"/>
                <w:szCs w:val="22"/>
              </w:rPr>
              <w:t>vlečne glave,</w:t>
            </w:r>
          </w:p>
          <w:p w14:paraId="251AAEE1" w14:textId="77777777" w:rsidR="00FD7E85" w:rsidRPr="0062530F" w:rsidRDefault="00FD7E85" w:rsidP="00FD7E85">
            <w:pPr>
              <w:numPr>
                <w:ilvl w:val="0"/>
                <w:numId w:val="9"/>
              </w:numPr>
              <w:tabs>
                <w:tab w:val="left" w:pos="720"/>
              </w:tabs>
              <w:spacing w:line="0" w:lineRule="atLeast"/>
              <w:ind w:left="720" w:hanging="176"/>
              <w:jc w:val="both"/>
              <w:rPr>
                <w:rFonts w:ascii="Calibri" w:hAnsi="Calibri" w:cs="Calibri"/>
                <w:sz w:val="22"/>
                <w:szCs w:val="22"/>
              </w:rPr>
            </w:pPr>
            <w:r w:rsidRPr="0062530F">
              <w:rPr>
                <w:rFonts w:ascii="Calibri" w:hAnsi="Calibri" w:cs="Calibri"/>
                <w:sz w:val="22"/>
                <w:szCs w:val="22"/>
              </w:rPr>
              <w:t>kabelske nogavice.</w:t>
            </w:r>
          </w:p>
          <w:p w14:paraId="0BB3ABDB" w14:textId="77777777" w:rsidR="00FD7E85" w:rsidRPr="0062530F" w:rsidRDefault="00FD7E85" w:rsidP="00AA6D7E">
            <w:pPr>
              <w:spacing w:line="10" w:lineRule="exact"/>
              <w:jc w:val="both"/>
              <w:rPr>
                <w:rFonts w:ascii="Calibri" w:hAnsi="Calibri" w:cs="Calibri"/>
                <w:sz w:val="22"/>
                <w:szCs w:val="22"/>
              </w:rPr>
            </w:pPr>
          </w:p>
          <w:p w14:paraId="06D4BA4B" w14:textId="77777777" w:rsidR="00FD7E85" w:rsidRPr="0062530F" w:rsidRDefault="00FD7E85" w:rsidP="00AA6D7E">
            <w:pPr>
              <w:spacing w:line="237" w:lineRule="auto"/>
              <w:jc w:val="both"/>
              <w:rPr>
                <w:rFonts w:ascii="Calibri" w:hAnsi="Calibri" w:cs="Calibri"/>
                <w:sz w:val="22"/>
                <w:szCs w:val="22"/>
              </w:rPr>
            </w:pPr>
            <w:r w:rsidRPr="0062530F">
              <w:rPr>
                <w:rFonts w:ascii="Calibri" w:hAnsi="Calibri" w:cs="Calibri"/>
                <w:sz w:val="22"/>
                <w:szCs w:val="22"/>
              </w:rPr>
              <w:t xml:space="preserve">Vlečna glava mora biti navlečena na konec vodnika kabla brez izolacije in spajalno površino vlečne glave s kablom je potrebno zaščititi pred vlago. </w:t>
            </w:r>
          </w:p>
          <w:p w14:paraId="29FB7889" w14:textId="77777777" w:rsidR="00FD7E85" w:rsidRPr="0062530F" w:rsidRDefault="00FD7E85" w:rsidP="00AA6D7E">
            <w:pPr>
              <w:spacing w:line="235" w:lineRule="auto"/>
              <w:jc w:val="both"/>
              <w:rPr>
                <w:rFonts w:ascii="Calibri" w:hAnsi="Calibri" w:cs="Calibri"/>
                <w:sz w:val="22"/>
                <w:szCs w:val="22"/>
              </w:rPr>
            </w:pPr>
            <w:r w:rsidRPr="0062530F">
              <w:rPr>
                <w:rFonts w:ascii="Calibri" w:hAnsi="Calibri" w:cs="Calibri"/>
                <w:sz w:val="22"/>
                <w:szCs w:val="22"/>
              </w:rPr>
              <w:t>Kabelska nogavica mora biti navlečena na zunanjo površino kabla in ga mora presegati vsaj 1,0 m. Priporočljivo je uporabiti kabelsko nogavico s premerom, ki ji bo omogočil enostavni zdrs čez zunanjo površino kabla in je manjši nominalni premer nogavice (po raztezanju) vsaj 5 mm manjši od zunanjega premera D položenega kabla. Drugi konec zdrsne kabelske nogavice, nasproti svojega očesa, mora biti oprijet z zunanjo površino kabla z  2 - 3 ovitji mehke žice iz jekla ali bakra, s premerom pribl. 1 mm.</w:t>
            </w:r>
          </w:p>
        </w:tc>
        <w:tc>
          <w:tcPr>
            <w:tcW w:w="1276" w:type="dxa"/>
            <w:vAlign w:val="center"/>
          </w:tcPr>
          <w:p w14:paraId="2F4BD678" w14:textId="77777777" w:rsidR="00FD7E85" w:rsidRPr="0062530F" w:rsidRDefault="00FD7E85" w:rsidP="00AA6D7E">
            <w:pPr>
              <w:keepNext/>
              <w:tabs>
                <w:tab w:val="left" w:pos="708"/>
              </w:tabs>
              <w:jc w:val="center"/>
              <w:outlineLvl w:val="1"/>
              <w:rPr>
                <w:rFonts w:ascii="Calibri" w:hAnsi="Calibri" w:cs="Calibri"/>
                <w:b/>
                <w:sz w:val="22"/>
                <w:szCs w:val="22"/>
              </w:rPr>
            </w:pPr>
          </w:p>
        </w:tc>
      </w:tr>
      <w:tr w:rsidR="00FD7E85" w:rsidRPr="0062530F" w14:paraId="737AFE44" w14:textId="77777777" w:rsidTr="00AA6D7E">
        <w:trPr>
          <w:cantSplit/>
          <w:trHeight w:val="278"/>
        </w:trPr>
        <w:tc>
          <w:tcPr>
            <w:tcW w:w="426" w:type="dxa"/>
            <w:vMerge/>
            <w:vAlign w:val="center"/>
          </w:tcPr>
          <w:p w14:paraId="5027B5A3" w14:textId="77777777" w:rsidR="00FD7E85" w:rsidRPr="0062530F" w:rsidRDefault="00FD7E85" w:rsidP="00AA6D7E">
            <w:pPr>
              <w:keepNext/>
              <w:tabs>
                <w:tab w:val="left" w:pos="708"/>
              </w:tabs>
              <w:jc w:val="center"/>
              <w:outlineLvl w:val="1"/>
              <w:rPr>
                <w:rFonts w:ascii="Calibri" w:hAnsi="Calibri" w:cs="Calibri"/>
                <w:iCs/>
                <w:sz w:val="22"/>
                <w:szCs w:val="22"/>
              </w:rPr>
            </w:pPr>
          </w:p>
        </w:tc>
        <w:tc>
          <w:tcPr>
            <w:tcW w:w="7649" w:type="dxa"/>
            <w:vAlign w:val="center"/>
          </w:tcPr>
          <w:p w14:paraId="1E700C8D" w14:textId="77777777" w:rsidR="00FD7E85" w:rsidRPr="0062530F" w:rsidRDefault="00FD7E85" w:rsidP="00AA6D7E">
            <w:pPr>
              <w:spacing w:line="0" w:lineRule="atLeast"/>
              <w:rPr>
                <w:rFonts w:ascii="Calibri" w:hAnsi="Calibri" w:cs="Calibri"/>
                <w:b/>
                <w:sz w:val="22"/>
                <w:szCs w:val="22"/>
              </w:rPr>
            </w:pPr>
            <w:r w:rsidRPr="0062530F">
              <w:rPr>
                <w:rFonts w:ascii="Calibri" w:hAnsi="Calibri" w:cs="Calibri"/>
                <w:b/>
                <w:sz w:val="22"/>
                <w:szCs w:val="22"/>
              </w:rPr>
              <w:t>Povezava držala kabla z vrvjo stroja za vlečenje</w:t>
            </w:r>
          </w:p>
          <w:p w14:paraId="4B9E4AFF" w14:textId="77777777" w:rsidR="00FD7E85" w:rsidRPr="0062530F" w:rsidRDefault="00FD7E85" w:rsidP="00AA6D7E">
            <w:pPr>
              <w:spacing w:line="5" w:lineRule="exact"/>
              <w:rPr>
                <w:rFonts w:ascii="Calibri" w:hAnsi="Calibri" w:cs="Calibri"/>
                <w:sz w:val="22"/>
                <w:szCs w:val="22"/>
              </w:rPr>
            </w:pPr>
          </w:p>
          <w:p w14:paraId="12B0074F" w14:textId="77777777" w:rsidR="00FD7E85" w:rsidRPr="0062530F" w:rsidRDefault="00FD7E85" w:rsidP="00AA6D7E">
            <w:pPr>
              <w:spacing w:line="235" w:lineRule="auto"/>
              <w:rPr>
                <w:rFonts w:ascii="Calibri" w:hAnsi="Calibri" w:cs="Calibri"/>
                <w:sz w:val="22"/>
                <w:szCs w:val="22"/>
              </w:rPr>
            </w:pPr>
            <w:r w:rsidRPr="0062530F">
              <w:rPr>
                <w:rFonts w:ascii="Calibri" w:hAnsi="Calibri" w:cs="Calibri"/>
                <w:sz w:val="22"/>
                <w:szCs w:val="22"/>
              </w:rPr>
              <w:t>Držalo za kabel mora biti povezano s koncem vrvi stroja za vlečenje z vrtljivim priključkom.</w:t>
            </w:r>
          </w:p>
        </w:tc>
        <w:tc>
          <w:tcPr>
            <w:tcW w:w="1276" w:type="dxa"/>
            <w:vAlign w:val="center"/>
          </w:tcPr>
          <w:p w14:paraId="0615200B" w14:textId="77777777" w:rsidR="00FD7E85" w:rsidRPr="0062530F" w:rsidRDefault="00FD7E85" w:rsidP="00AA6D7E">
            <w:pPr>
              <w:keepNext/>
              <w:tabs>
                <w:tab w:val="left" w:pos="708"/>
              </w:tabs>
              <w:jc w:val="center"/>
              <w:outlineLvl w:val="1"/>
              <w:rPr>
                <w:rFonts w:ascii="Calibri" w:hAnsi="Calibri" w:cs="Calibri"/>
                <w:b/>
                <w:sz w:val="22"/>
                <w:szCs w:val="22"/>
              </w:rPr>
            </w:pPr>
          </w:p>
        </w:tc>
      </w:tr>
      <w:tr w:rsidR="00FD7E85" w:rsidRPr="0062530F" w14:paraId="405694C3" w14:textId="77777777" w:rsidTr="00AA6D7E">
        <w:trPr>
          <w:cantSplit/>
          <w:trHeight w:val="278"/>
        </w:trPr>
        <w:tc>
          <w:tcPr>
            <w:tcW w:w="426" w:type="dxa"/>
            <w:vMerge/>
            <w:vAlign w:val="center"/>
          </w:tcPr>
          <w:p w14:paraId="5079605A" w14:textId="77777777" w:rsidR="00FD7E85" w:rsidRPr="0062530F" w:rsidRDefault="00FD7E85" w:rsidP="00AA6D7E">
            <w:pPr>
              <w:keepNext/>
              <w:tabs>
                <w:tab w:val="left" w:pos="708"/>
              </w:tabs>
              <w:jc w:val="center"/>
              <w:outlineLvl w:val="1"/>
              <w:rPr>
                <w:rFonts w:ascii="Calibri" w:hAnsi="Calibri" w:cs="Calibri"/>
                <w:iCs/>
                <w:sz w:val="22"/>
                <w:szCs w:val="22"/>
              </w:rPr>
            </w:pPr>
          </w:p>
        </w:tc>
        <w:tc>
          <w:tcPr>
            <w:tcW w:w="7649" w:type="dxa"/>
            <w:vAlign w:val="center"/>
          </w:tcPr>
          <w:p w14:paraId="5B723B07" w14:textId="77777777" w:rsidR="00FD7E85" w:rsidRPr="0062530F" w:rsidRDefault="00FD7E85" w:rsidP="00AA6D7E">
            <w:pPr>
              <w:spacing w:line="0" w:lineRule="atLeast"/>
              <w:rPr>
                <w:rFonts w:ascii="Calibri" w:hAnsi="Calibri" w:cs="Calibri"/>
                <w:b/>
                <w:sz w:val="22"/>
                <w:szCs w:val="22"/>
              </w:rPr>
            </w:pPr>
            <w:r w:rsidRPr="0062530F">
              <w:rPr>
                <w:rFonts w:ascii="Calibri" w:hAnsi="Calibri" w:cs="Calibri"/>
                <w:b/>
                <w:sz w:val="22"/>
                <w:szCs w:val="22"/>
              </w:rPr>
              <w:t>Smer in hitrost vlečenja kabla</w:t>
            </w:r>
          </w:p>
          <w:p w14:paraId="484F6FAE" w14:textId="77777777" w:rsidR="00FD7E85" w:rsidRPr="0062530F" w:rsidRDefault="00FD7E85" w:rsidP="00AA6D7E">
            <w:pPr>
              <w:spacing w:line="5" w:lineRule="exact"/>
              <w:rPr>
                <w:rFonts w:ascii="Calibri" w:hAnsi="Calibri" w:cs="Calibri"/>
                <w:sz w:val="22"/>
                <w:szCs w:val="22"/>
              </w:rPr>
            </w:pPr>
          </w:p>
          <w:p w14:paraId="2A7C54E2" w14:textId="77777777" w:rsidR="00FD7E85" w:rsidRPr="0062530F" w:rsidRDefault="00FD7E85" w:rsidP="00AA6D7E">
            <w:pPr>
              <w:spacing w:line="213" w:lineRule="auto"/>
              <w:jc w:val="both"/>
              <w:rPr>
                <w:rFonts w:ascii="Calibri" w:hAnsi="Calibri" w:cs="Calibri"/>
                <w:sz w:val="22"/>
                <w:szCs w:val="22"/>
              </w:rPr>
            </w:pPr>
            <w:r w:rsidRPr="0062530F">
              <w:rPr>
                <w:rFonts w:ascii="Calibri" w:hAnsi="Calibri" w:cs="Calibri"/>
                <w:sz w:val="22"/>
                <w:szCs w:val="22"/>
              </w:rPr>
              <w:lastRenderedPageBreak/>
              <w:t xml:space="preserve">Pred pričetkom vlečenja kabla, je potrebno nastaviti samodejni omejevalnik vlečenja bremena na vrednost, ki ni višja od določene dopustne vrednosti za vlečenje bremena </w:t>
            </w:r>
            <w:proofErr w:type="spellStart"/>
            <w:r w:rsidRPr="0062530F">
              <w:rPr>
                <w:rFonts w:ascii="Calibri" w:hAnsi="Calibri" w:cs="Calibri"/>
                <w:sz w:val="22"/>
                <w:szCs w:val="22"/>
              </w:rPr>
              <w:t>F</w:t>
            </w:r>
            <w:r w:rsidRPr="0062530F">
              <w:rPr>
                <w:rFonts w:ascii="Calibri" w:hAnsi="Calibri" w:cs="Calibri"/>
                <w:sz w:val="22"/>
                <w:szCs w:val="22"/>
                <w:vertAlign w:val="subscript"/>
              </w:rPr>
              <w:t>d</w:t>
            </w:r>
            <w:proofErr w:type="spellEnd"/>
            <w:r w:rsidRPr="0062530F">
              <w:rPr>
                <w:rFonts w:ascii="Calibri" w:hAnsi="Calibri" w:cs="Calibri"/>
                <w:sz w:val="22"/>
                <w:szCs w:val="22"/>
              </w:rPr>
              <w:t xml:space="preserve"> kabla za polaganje, </w:t>
            </w:r>
            <w:proofErr w:type="spellStart"/>
            <w:r w:rsidRPr="0062530F">
              <w:rPr>
                <w:rFonts w:ascii="Calibri" w:hAnsi="Calibri" w:cs="Calibri"/>
                <w:sz w:val="22"/>
                <w:szCs w:val="22"/>
              </w:rPr>
              <w:t>t.j</w:t>
            </w:r>
            <w:proofErr w:type="spellEnd"/>
            <w:r w:rsidRPr="0062530F">
              <w:rPr>
                <w:rFonts w:ascii="Calibri" w:hAnsi="Calibri" w:cs="Calibri"/>
                <w:sz w:val="22"/>
                <w:szCs w:val="22"/>
              </w:rPr>
              <w:t xml:space="preserve">. vrednosti, ki je izračunana ali je navedena v podatkih na plašču kabla. </w:t>
            </w:r>
          </w:p>
          <w:p w14:paraId="7ED12070" w14:textId="77777777" w:rsidR="00FD7E85" w:rsidRPr="0062530F" w:rsidRDefault="00FD7E85" w:rsidP="00AA6D7E">
            <w:pPr>
              <w:spacing w:line="12" w:lineRule="exact"/>
              <w:jc w:val="both"/>
              <w:rPr>
                <w:rFonts w:ascii="Calibri" w:hAnsi="Calibri" w:cs="Calibri"/>
                <w:sz w:val="22"/>
                <w:szCs w:val="22"/>
              </w:rPr>
            </w:pPr>
          </w:p>
          <w:p w14:paraId="37D66DB0" w14:textId="77777777" w:rsidR="00FD7E85" w:rsidRPr="0062530F" w:rsidRDefault="00FD7E85" w:rsidP="00AA6D7E">
            <w:pPr>
              <w:spacing w:line="237" w:lineRule="auto"/>
              <w:jc w:val="both"/>
              <w:rPr>
                <w:rFonts w:ascii="Calibri" w:hAnsi="Calibri" w:cs="Calibri"/>
                <w:sz w:val="22"/>
                <w:szCs w:val="22"/>
              </w:rPr>
            </w:pPr>
            <w:r w:rsidRPr="0062530F">
              <w:rPr>
                <w:rFonts w:ascii="Calibri" w:hAnsi="Calibri" w:cs="Calibri"/>
                <w:sz w:val="22"/>
                <w:szCs w:val="22"/>
              </w:rPr>
              <w:t>Vlečno hitrost je potrebno povečevati počasi in enakomerno, z začetkom od nič, pa do optimalne hitrosti, primerne za dane razmere, vendar pa ne večje od 15 m/min. Hkrati je potrebno prilagoditi hitrost vrtenja bobna (ročno ali mehansko). Pri vlečenju kabla, še posebej na začetku in na vogalih, se preveri, da vrv stroja za vlečenje in kabel potekata pravilno preko valjev. Ob kakršni koli nesreči, npr. prevrnitvi valjčka, je nujno takoj prenehati z vlečenjem, zmanjšati vlečno silo na nič in odpraviti težavo. Dokumentaciji o naknadnem ocenjevanju je potrebno priložiti grafični prikaz vlečne sile kabla v liniji.</w:t>
            </w:r>
          </w:p>
        </w:tc>
        <w:tc>
          <w:tcPr>
            <w:tcW w:w="1276" w:type="dxa"/>
            <w:vAlign w:val="center"/>
          </w:tcPr>
          <w:p w14:paraId="383ABC4D" w14:textId="77777777" w:rsidR="00FD7E85" w:rsidRPr="0062530F" w:rsidRDefault="00FD7E85" w:rsidP="00AA6D7E">
            <w:pPr>
              <w:keepNext/>
              <w:tabs>
                <w:tab w:val="left" w:pos="708"/>
              </w:tabs>
              <w:jc w:val="center"/>
              <w:outlineLvl w:val="1"/>
              <w:rPr>
                <w:rFonts w:ascii="Calibri" w:hAnsi="Calibri" w:cs="Calibri"/>
                <w:b/>
                <w:sz w:val="22"/>
                <w:szCs w:val="22"/>
              </w:rPr>
            </w:pPr>
          </w:p>
        </w:tc>
      </w:tr>
      <w:tr w:rsidR="00FD7E85" w:rsidRPr="0062530F" w14:paraId="69F03BCC" w14:textId="77777777" w:rsidTr="00AA6D7E">
        <w:trPr>
          <w:cantSplit/>
          <w:trHeight w:val="278"/>
        </w:trPr>
        <w:tc>
          <w:tcPr>
            <w:tcW w:w="426" w:type="dxa"/>
            <w:vMerge/>
            <w:vAlign w:val="center"/>
          </w:tcPr>
          <w:p w14:paraId="5495DEEC" w14:textId="77777777" w:rsidR="00FD7E85" w:rsidRPr="0062530F" w:rsidRDefault="00FD7E85" w:rsidP="00AA6D7E">
            <w:pPr>
              <w:keepNext/>
              <w:tabs>
                <w:tab w:val="left" w:pos="708"/>
              </w:tabs>
              <w:jc w:val="center"/>
              <w:outlineLvl w:val="1"/>
              <w:rPr>
                <w:rFonts w:ascii="Calibri" w:hAnsi="Calibri" w:cs="Calibri"/>
                <w:iCs/>
                <w:sz w:val="22"/>
                <w:szCs w:val="22"/>
              </w:rPr>
            </w:pPr>
          </w:p>
        </w:tc>
        <w:tc>
          <w:tcPr>
            <w:tcW w:w="7649" w:type="dxa"/>
            <w:vAlign w:val="center"/>
          </w:tcPr>
          <w:p w14:paraId="1495D4A9" w14:textId="77777777" w:rsidR="00FD7E85" w:rsidRPr="0062530F" w:rsidRDefault="00FD7E85" w:rsidP="00AA6D7E">
            <w:pPr>
              <w:spacing w:line="0" w:lineRule="atLeast"/>
              <w:rPr>
                <w:rFonts w:ascii="Calibri" w:hAnsi="Calibri" w:cs="Calibri"/>
                <w:b/>
                <w:sz w:val="22"/>
                <w:szCs w:val="22"/>
              </w:rPr>
            </w:pPr>
            <w:r w:rsidRPr="0062530F">
              <w:rPr>
                <w:rFonts w:ascii="Calibri" w:hAnsi="Calibri" w:cs="Calibri"/>
                <w:b/>
                <w:sz w:val="22"/>
                <w:szCs w:val="22"/>
              </w:rPr>
              <w:t>Rezanje konca kabla</w:t>
            </w:r>
          </w:p>
          <w:p w14:paraId="530C1177" w14:textId="77777777" w:rsidR="00FD7E85" w:rsidRPr="0062530F" w:rsidRDefault="00FD7E85" w:rsidP="00AA6D7E">
            <w:pPr>
              <w:spacing w:line="5" w:lineRule="exact"/>
              <w:rPr>
                <w:rFonts w:ascii="Calibri" w:hAnsi="Calibri" w:cs="Calibri"/>
                <w:sz w:val="22"/>
                <w:szCs w:val="22"/>
              </w:rPr>
            </w:pPr>
          </w:p>
          <w:p w14:paraId="1106D34E" w14:textId="77777777" w:rsidR="00FD7E85" w:rsidRPr="0062530F" w:rsidRDefault="00FD7E85" w:rsidP="00AA6D7E">
            <w:pPr>
              <w:spacing w:line="235" w:lineRule="auto"/>
              <w:jc w:val="both"/>
              <w:rPr>
                <w:rFonts w:ascii="Calibri" w:hAnsi="Calibri" w:cs="Calibri"/>
                <w:sz w:val="22"/>
                <w:szCs w:val="22"/>
              </w:rPr>
            </w:pPr>
            <w:r w:rsidRPr="0062530F">
              <w:rPr>
                <w:rFonts w:ascii="Calibri" w:hAnsi="Calibri" w:cs="Calibri"/>
                <w:sz w:val="22"/>
                <w:szCs w:val="22"/>
              </w:rPr>
              <w:t xml:space="preserve">Takoj po polaganju je treba preostanek kabla zaščititi pred vlago z namestitvijo </w:t>
            </w:r>
            <w:proofErr w:type="spellStart"/>
            <w:r w:rsidRPr="0062530F">
              <w:rPr>
                <w:rFonts w:ascii="Calibri" w:hAnsi="Calibri" w:cs="Calibri"/>
                <w:sz w:val="22"/>
                <w:szCs w:val="22"/>
              </w:rPr>
              <w:t>skrčljive</w:t>
            </w:r>
            <w:proofErr w:type="spellEnd"/>
            <w:r w:rsidRPr="0062530F">
              <w:rPr>
                <w:rFonts w:ascii="Calibri" w:hAnsi="Calibri" w:cs="Calibri"/>
                <w:sz w:val="22"/>
                <w:szCs w:val="22"/>
              </w:rPr>
              <w:t xml:space="preserve"> zaključne kabelske kape. </w:t>
            </w:r>
          </w:p>
        </w:tc>
        <w:tc>
          <w:tcPr>
            <w:tcW w:w="1276" w:type="dxa"/>
            <w:vAlign w:val="center"/>
          </w:tcPr>
          <w:p w14:paraId="4DE51F57" w14:textId="77777777" w:rsidR="00FD7E85" w:rsidRPr="0062530F" w:rsidRDefault="00FD7E85" w:rsidP="00AA6D7E">
            <w:pPr>
              <w:keepNext/>
              <w:tabs>
                <w:tab w:val="left" w:pos="708"/>
              </w:tabs>
              <w:jc w:val="center"/>
              <w:outlineLvl w:val="1"/>
              <w:rPr>
                <w:rFonts w:ascii="Calibri" w:hAnsi="Calibri" w:cs="Calibri"/>
                <w:b/>
                <w:sz w:val="22"/>
                <w:szCs w:val="22"/>
              </w:rPr>
            </w:pPr>
          </w:p>
        </w:tc>
      </w:tr>
      <w:tr w:rsidR="00FD7E85" w:rsidRPr="0062530F" w14:paraId="552B5401" w14:textId="77777777" w:rsidTr="00AA6D7E">
        <w:trPr>
          <w:cantSplit/>
          <w:trHeight w:val="278"/>
        </w:trPr>
        <w:tc>
          <w:tcPr>
            <w:tcW w:w="426" w:type="dxa"/>
            <w:vMerge/>
            <w:vAlign w:val="center"/>
          </w:tcPr>
          <w:p w14:paraId="4032F03A" w14:textId="77777777" w:rsidR="00FD7E85" w:rsidRPr="0062530F" w:rsidRDefault="00FD7E85" w:rsidP="00AA6D7E">
            <w:pPr>
              <w:keepNext/>
              <w:tabs>
                <w:tab w:val="left" w:pos="708"/>
              </w:tabs>
              <w:jc w:val="center"/>
              <w:outlineLvl w:val="1"/>
              <w:rPr>
                <w:rFonts w:ascii="Calibri" w:hAnsi="Calibri" w:cs="Calibri"/>
                <w:iCs/>
                <w:sz w:val="22"/>
                <w:szCs w:val="22"/>
              </w:rPr>
            </w:pPr>
          </w:p>
        </w:tc>
        <w:tc>
          <w:tcPr>
            <w:tcW w:w="7649" w:type="dxa"/>
            <w:vAlign w:val="center"/>
          </w:tcPr>
          <w:p w14:paraId="7D36C938" w14:textId="77777777" w:rsidR="00FD7E85" w:rsidRPr="0062530F" w:rsidRDefault="00FD7E85" w:rsidP="00AA6D7E">
            <w:pPr>
              <w:spacing w:line="0" w:lineRule="atLeast"/>
              <w:rPr>
                <w:rFonts w:ascii="Calibri" w:hAnsi="Calibri" w:cs="Calibri"/>
                <w:b/>
                <w:sz w:val="22"/>
                <w:szCs w:val="22"/>
              </w:rPr>
            </w:pPr>
            <w:r w:rsidRPr="0062530F">
              <w:rPr>
                <w:rFonts w:ascii="Calibri" w:hAnsi="Calibri" w:cs="Calibri"/>
                <w:b/>
                <w:sz w:val="22"/>
                <w:szCs w:val="22"/>
              </w:rPr>
              <w:t>Vlečenje kabla skozi cevno kanalizacijo</w:t>
            </w:r>
          </w:p>
        </w:tc>
        <w:tc>
          <w:tcPr>
            <w:tcW w:w="1276" w:type="dxa"/>
            <w:vAlign w:val="center"/>
          </w:tcPr>
          <w:p w14:paraId="39D2559E" w14:textId="77777777" w:rsidR="00FD7E85" w:rsidRPr="0062530F" w:rsidRDefault="00FD7E85" w:rsidP="00AA6D7E">
            <w:pPr>
              <w:keepNext/>
              <w:tabs>
                <w:tab w:val="left" w:pos="708"/>
              </w:tabs>
              <w:jc w:val="center"/>
              <w:outlineLvl w:val="1"/>
              <w:rPr>
                <w:rFonts w:ascii="Calibri" w:hAnsi="Calibri" w:cs="Calibri"/>
                <w:b/>
                <w:sz w:val="22"/>
                <w:szCs w:val="22"/>
              </w:rPr>
            </w:pPr>
          </w:p>
        </w:tc>
      </w:tr>
      <w:tr w:rsidR="00FD7E85" w:rsidRPr="0062530F" w14:paraId="7FFA1AA0" w14:textId="77777777" w:rsidTr="00AA6D7E">
        <w:trPr>
          <w:cantSplit/>
          <w:trHeight w:val="278"/>
        </w:trPr>
        <w:tc>
          <w:tcPr>
            <w:tcW w:w="426" w:type="dxa"/>
            <w:vMerge/>
            <w:vAlign w:val="center"/>
          </w:tcPr>
          <w:p w14:paraId="7A42A0BF" w14:textId="77777777" w:rsidR="00FD7E85" w:rsidRPr="0062530F" w:rsidRDefault="00FD7E85" w:rsidP="00AA6D7E">
            <w:pPr>
              <w:keepNext/>
              <w:tabs>
                <w:tab w:val="left" w:pos="708"/>
              </w:tabs>
              <w:jc w:val="center"/>
              <w:outlineLvl w:val="1"/>
              <w:rPr>
                <w:rFonts w:ascii="Calibri" w:hAnsi="Calibri" w:cs="Calibri"/>
                <w:iCs/>
                <w:sz w:val="22"/>
                <w:szCs w:val="22"/>
              </w:rPr>
            </w:pPr>
          </w:p>
        </w:tc>
        <w:tc>
          <w:tcPr>
            <w:tcW w:w="7649" w:type="dxa"/>
            <w:vAlign w:val="center"/>
          </w:tcPr>
          <w:p w14:paraId="691DBF4A" w14:textId="77777777" w:rsidR="00FD7E85" w:rsidRPr="0062530F" w:rsidRDefault="00FD7E85" w:rsidP="00AA6D7E">
            <w:pPr>
              <w:spacing w:line="0" w:lineRule="atLeast"/>
              <w:rPr>
                <w:rFonts w:ascii="Calibri" w:hAnsi="Calibri" w:cs="Calibri"/>
                <w:b/>
                <w:sz w:val="22"/>
                <w:szCs w:val="22"/>
              </w:rPr>
            </w:pPr>
            <w:r w:rsidRPr="0062530F">
              <w:rPr>
                <w:rFonts w:ascii="Calibri" w:hAnsi="Calibri" w:cs="Calibri"/>
                <w:b/>
                <w:sz w:val="22"/>
                <w:szCs w:val="22"/>
              </w:rPr>
              <w:t>Preverjanje in čiščenje cevnih kanalizacij</w:t>
            </w:r>
          </w:p>
          <w:p w14:paraId="3540561F" w14:textId="77777777" w:rsidR="00FD7E85" w:rsidRPr="0062530F" w:rsidRDefault="00FD7E85" w:rsidP="00AA6D7E">
            <w:pPr>
              <w:spacing w:line="235" w:lineRule="auto"/>
              <w:jc w:val="both"/>
              <w:rPr>
                <w:rFonts w:ascii="Calibri" w:hAnsi="Calibri" w:cs="Calibri"/>
                <w:sz w:val="22"/>
                <w:szCs w:val="22"/>
              </w:rPr>
            </w:pPr>
            <w:r w:rsidRPr="0062530F">
              <w:rPr>
                <w:rFonts w:ascii="Calibri" w:hAnsi="Calibri" w:cs="Calibri"/>
                <w:sz w:val="22"/>
                <w:szCs w:val="22"/>
              </w:rPr>
              <w:t>Cevna kanalizacija mora biti po polaganju zaščitena pred onesnaženjem (npr. z zemljo, peskom, vodo itd.). Pred vlečenjem kabla v cevno kanalizacijo je potrebno preveriti, da je notranjost kanala prazna, brez ovir in ni onesnažena npr. z zemljo ali peskom.</w:t>
            </w:r>
          </w:p>
        </w:tc>
        <w:tc>
          <w:tcPr>
            <w:tcW w:w="1276" w:type="dxa"/>
            <w:vAlign w:val="center"/>
          </w:tcPr>
          <w:p w14:paraId="0034ADBF" w14:textId="77777777" w:rsidR="00FD7E85" w:rsidRPr="0062530F" w:rsidRDefault="00FD7E85" w:rsidP="00AA6D7E">
            <w:pPr>
              <w:keepNext/>
              <w:tabs>
                <w:tab w:val="left" w:pos="708"/>
              </w:tabs>
              <w:jc w:val="center"/>
              <w:outlineLvl w:val="1"/>
              <w:rPr>
                <w:rFonts w:ascii="Calibri" w:hAnsi="Calibri" w:cs="Calibri"/>
                <w:b/>
                <w:sz w:val="22"/>
                <w:szCs w:val="22"/>
              </w:rPr>
            </w:pPr>
          </w:p>
        </w:tc>
      </w:tr>
      <w:tr w:rsidR="00FD7E85" w:rsidRPr="0062530F" w14:paraId="0D5C9EB0" w14:textId="77777777" w:rsidTr="00AA6D7E">
        <w:trPr>
          <w:cantSplit/>
          <w:trHeight w:val="278"/>
        </w:trPr>
        <w:tc>
          <w:tcPr>
            <w:tcW w:w="426" w:type="dxa"/>
            <w:vMerge/>
            <w:vAlign w:val="center"/>
          </w:tcPr>
          <w:p w14:paraId="38DC6CB4" w14:textId="77777777" w:rsidR="00FD7E85" w:rsidRPr="0062530F" w:rsidRDefault="00FD7E85" w:rsidP="00AA6D7E">
            <w:pPr>
              <w:keepNext/>
              <w:tabs>
                <w:tab w:val="left" w:pos="708"/>
              </w:tabs>
              <w:jc w:val="center"/>
              <w:outlineLvl w:val="1"/>
              <w:rPr>
                <w:rFonts w:ascii="Calibri" w:hAnsi="Calibri" w:cs="Calibri"/>
                <w:iCs/>
                <w:sz w:val="22"/>
                <w:szCs w:val="22"/>
              </w:rPr>
            </w:pPr>
          </w:p>
        </w:tc>
        <w:tc>
          <w:tcPr>
            <w:tcW w:w="7649" w:type="dxa"/>
            <w:vAlign w:val="center"/>
          </w:tcPr>
          <w:p w14:paraId="7B4311EC" w14:textId="77777777" w:rsidR="00FD7E85" w:rsidRPr="0062530F" w:rsidRDefault="00FD7E85" w:rsidP="00AA6D7E">
            <w:pPr>
              <w:spacing w:line="0" w:lineRule="atLeast"/>
              <w:rPr>
                <w:rFonts w:ascii="Calibri" w:hAnsi="Calibri" w:cs="Calibri"/>
                <w:b/>
                <w:sz w:val="22"/>
                <w:szCs w:val="22"/>
              </w:rPr>
            </w:pPr>
            <w:r w:rsidRPr="0062530F">
              <w:rPr>
                <w:rFonts w:ascii="Calibri" w:hAnsi="Calibri" w:cs="Calibri"/>
                <w:b/>
                <w:sz w:val="22"/>
                <w:szCs w:val="22"/>
              </w:rPr>
              <w:t>Uvajanje kabla v nerazdeljive kabelske cevi</w:t>
            </w:r>
          </w:p>
          <w:p w14:paraId="57139773" w14:textId="77777777" w:rsidR="00FD7E85" w:rsidRPr="0062530F" w:rsidRDefault="00FD7E85" w:rsidP="00AA6D7E">
            <w:pPr>
              <w:spacing w:line="5" w:lineRule="exact"/>
              <w:rPr>
                <w:rFonts w:ascii="Calibri" w:hAnsi="Calibri" w:cs="Calibri"/>
                <w:sz w:val="22"/>
                <w:szCs w:val="22"/>
              </w:rPr>
            </w:pPr>
          </w:p>
          <w:p w14:paraId="45EAE32E" w14:textId="66E2B58D" w:rsidR="00FD7E85" w:rsidRPr="0062530F" w:rsidRDefault="00FD7E85" w:rsidP="00BC256E">
            <w:pPr>
              <w:spacing w:line="237" w:lineRule="auto"/>
              <w:jc w:val="both"/>
              <w:rPr>
                <w:rFonts w:ascii="Calibri" w:hAnsi="Calibri" w:cs="Calibri"/>
                <w:sz w:val="22"/>
                <w:szCs w:val="22"/>
              </w:rPr>
            </w:pPr>
            <w:r w:rsidRPr="0062530F">
              <w:rPr>
                <w:rFonts w:ascii="Calibri" w:hAnsi="Calibri" w:cs="Calibri"/>
                <w:sz w:val="22"/>
                <w:szCs w:val="22"/>
              </w:rPr>
              <w:t xml:space="preserve">Kabel mora biti vpeljan in izvlečen iz cevne kanalizacije na tak način, da se njegova zunanja površina ne drgne ob robove cevi in da zemlje ne potegne s seboj v kanal. V izogib temu se priporoča postavitev zaščitnega ali prehodnega valjčka neposredno pred vhod ali postavitev gladkega vodila (cevno </w:t>
            </w:r>
            <w:proofErr w:type="spellStart"/>
            <w:r w:rsidRPr="0062530F">
              <w:rPr>
                <w:rFonts w:ascii="Calibri" w:hAnsi="Calibri" w:cs="Calibri"/>
                <w:sz w:val="22"/>
                <w:szCs w:val="22"/>
              </w:rPr>
              <w:t>uvodnico</w:t>
            </w:r>
            <w:proofErr w:type="spellEnd"/>
            <w:r w:rsidRPr="0062530F">
              <w:rPr>
                <w:rFonts w:ascii="Calibri" w:hAnsi="Calibri" w:cs="Calibri"/>
                <w:sz w:val="22"/>
                <w:szCs w:val="22"/>
              </w:rPr>
              <w:t>) na vhodu v cev in prehodni valjček neposredno na ustje cevi. V jekleno cevno kanalizacijo je dovoljeno vstaviti samo kable, ki tvorijo simetrično trifazno linijo.</w:t>
            </w:r>
          </w:p>
        </w:tc>
        <w:tc>
          <w:tcPr>
            <w:tcW w:w="1276" w:type="dxa"/>
            <w:vAlign w:val="center"/>
          </w:tcPr>
          <w:p w14:paraId="5F1A41D6" w14:textId="77777777" w:rsidR="00FD7E85" w:rsidRPr="0062530F" w:rsidRDefault="00FD7E85" w:rsidP="00AA6D7E">
            <w:pPr>
              <w:keepNext/>
              <w:tabs>
                <w:tab w:val="left" w:pos="708"/>
              </w:tabs>
              <w:jc w:val="center"/>
              <w:outlineLvl w:val="1"/>
              <w:rPr>
                <w:rFonts w:ascii="Calibri" w:hAnsi="Calibri" w:cs="Calibri"/>
                <w:b/>
                <w:sz w:val="22"/>
                <w:szCs w:val="22"/>
              </w:rPr>
            </w:pPr>
          </w:p>
        </w:tc>
      </w:tr>
      <w:tr w:rsidR="00FD7E85" w:rsidRPr="0062530F" w14:paraId="2F27DC5D" w14:textId="77777777" w:rsidTr="00AA6D7E">
        <w:trPr>
          <w:cantSplit/>
          <w:trHeight w:val="278"/>
        </w:trPr>
        <w:tc>
          <w:tcPr>
            <w:tcW w:w="426" w:type="dxa"/>
            <w:vMerge/>
            <w:vAlign w:val="center"/>
          </w:tcPr>
          <w:p w14:paraId="354087A7" w14:textId="77777777" w:rsidR="00FD7E85" w:rsidRPr="0062530F" w:rsidRDefault="00FD7E85" w:rsidP="00AA6D7E">
            <w:pPr>
              <w:keepNext/>
              <w:tabs>
                <w:tab w:val="left" w:pos="708"/>
              </w:tabs>
              <w:jc w:val="center"/>
              <w:outlineLvl w:val="1"/>
              <w:rPr>
                <w:rFonts w:ascii="Calibri" w:hAnsi="Calibri" w:cs="Calibri"/>
                <w:iCs/>
                <w:sz w:val="22"/>
                <w:szCs w:val="22"/>
              </w:rPr>
            </w:pPr>
          </w:p>
        </w:tc>
        <w:tc>
          <w:tcPr>
            <w:tcW w:w="7649" w:type="dxa"/>
            <w:vAlign w:val="center"/>
          </w:tcPr>
          <w:p w14:paraId="07A0D09D" w14:textId="77777777" w:rsidR="00FD7E85" w:rsidRPr="0062530F" w:rsidRDefault="00FD7E85" w:rsidP="00AA6D7E">
            <w:pPr>
              <w:spacing w:line="0" w:lineRule="atLeast"/>
              <w:rPr>
                <w:rFonts w:ascii="Calibri" w:hAnsi="Calibri" w:cs="Calibri"/>
                <w:b/>
                <w:sz w:val="22"/>
                <w:szCs w:val="22"/>
              </w:rPr>
            </w:pPr>
            <w:r w:rsidRPr="0062530F">
              <w:rPr>
                <w:rFonts w:ascii="Calibri" w:hAnsi="Calibri" w:cs="Calibri"/>
                <w:b/>
                <w:sz w:val="22"/>
                <w:szCs w:val="22"/>
              </w:rPr>
              <w:t>Nanašanje mazalnih sredstev na površino kabla</w:t>
            </w:r>
          </w:p>
          <w:p w14:paraId="3F6FBA54" w14:textId="77777777" w:rsidR="00FD7E85" w:rsidRPr="0062530F" w:rsidRDefault="00FD7E85" w:rsidP="00AA6D7E">
            <w:pPr>
              <w:spacing w:line="5" w:lineRule="exact"/>
              <w:rPr>
                <w:rFonts w:ascii="Calibri" w:hAnsi="Calibri" w:cs="Calibri"/>
                <w:sz w:val="22"/>
                <w:szCs w:val="22"/>
              </w:rPr>
            </w:pPr>
          </w:p>
          <w:p w14:paraId="3C4BF132" w14:textId="77777777" w:rsidR="00FD7E85" w:rsidRPr="0062530F" w:rsidRDefault="00FD7E85" w:rsidP="00AA6D7E">
            <w:pPr>
              <w:spacing w:line="235" w:lineRule="auto"/>
              <w:jc w:val="both"/>
              <w:rPr>
                <w:rFonts w:ascii="Calibri" w:hAnsi="Calibri" w:cs="Calibri"/>
                <w:sz w:val="22"/>
                <w:szCs w:val="22"/>
              </w:rPr>
            </w:pPr>
            <w:r w:rsidRPr="0062530F">
              <w:rPr>
                <w:rFonts w:ascii="Calibri" w:hAnsi="Calibri" w:cs="Calibri"/>
                <w:sz w:val="22"/>
                <w:szCs w:val="22"/>
              </w:rPr>
              <w:t xml:space="preserve">Uporaba mazalnih sredstev je priporočljiva za dolge odseke. Če je cevna kanalizacija krajša, uporaba mazalnih sredstev ni priporočljiva, saj kabel zemljo potegne s seboj v kanal. Mazalni materiali, ki so naneseni po površini kabla, morajo biti isti kot mazalni materiali, ki so prevlečeni po notranjosti kanala. </w:t>
            </w:r>
          </w:p>
        </w:tc>
        <w:tc>
          <w:tcPr>
            <w:tcW w:w="1276" w:type="dxa"/>
            <w:vAlign w:val="center"/>
          </w:tcPr>
          <w:p w14:paraId="4870EC59" w14:textId="77777777" w:rsidR="00FD7E85" w:rsidRPr="0062530F" w:rsidRDefault="00FD7E85" w:rsidP="00AA6D7E">
            <w:pPr>
              <w:keepNext/>
              <w:tabs>
                <w:tab w:val="left" w:pos="708"/>
              </w:tabs>
              <w:jc w:val="center"/>
              <w:outlineLvl w:val="1"/>
              <w:rPr>
                <w:rFonts w:ascii="Calibri" w:hAnsi="Calibri" w:cs="Calibri"/>
                <w:b/>
                <w:sz w:val="22"/>
                <w:szCs w:val="22"/>
              </w:rPr>
            </w:pPr>
          </w:p>
        </w:tc>
      </w:tr>
      <w:tr w:rsidR="00FD7E85" w:rsidRPr="0062530F" w14:paraId="5C60DB8E" w14:textId="77777777" w:rsidTr="00AA6D7E">
        <w:trPr>
          <w:cantSplit/>
          <w:trHeight w:val="278"/>
        </w:trPr>
        <w:tc>
          <w:tcPr>
            <w:tcW w:w="426" w:type="dxa"/>
            <w:vMerge/>
            <w:vAlign w:val="center"/>
          </w:tcPr>
          <w:p w14:paraId="273DA0F2" w14:textId="77777777" w:rsidR="00FD7E85" w:rsidRPr="0062530F" w:rsidRDefault="00FD7E85" w:rsidP="00AA6D7E">
            <w:pPr>
              <w:keepNext/>
              <w:tabs>
                <w:tab w:val="left" w:pos="708"/>
              </w:tabs>
              <w:jc w:val="center"/>
              <w:outlineLvl w:val="1"/>
              <w:rPr>
                <w:rFonts w:ascii="Calibri" w:hAnsi="Calibri" w:cs="Calibri"/>
                <w:iCs/>
                <w:sz w:val="22"/>
                <w:szCs w:val="22"/>
              </w:rPr>
            </w:pPr>
          </w:p>
        </w:tc>
        <w:tc>
          <w:tcPr>
            <w:tcW w:w="7649" w:type="dxa"/>
            <w:vAlign w:val="center"/>
          </w:tcPr>
          <w:p w14:paraId="0254307F" w14:textId="77777777" w:rsidR="00FD7E85" w:rsidRPr="0062530F" w:rsidRDefault="00FD7E85" w:rsidP="00AA6D7E">
            <w:pPr>
              <w:spacing w:line="0" w:lineRule="atLeast"/>
              <w:rPr>
                <w:rFonts w:ascii="Calibri" w:hAnsi="Calibri" w:cs="Calibri"/>
                <w:b/>
                <w:sz w:val="22"/>
                <w:szCs w:val="22"/>
              </w:rPr>
            </w:pPr>
            <w:r w:rsidRPr="0062530F">
              <w:rPr>
                <w:rFonts w:ascii="Calibri" w:hAnsi="Calibri" w:cs="Calibri"/>
                <w:b/>
                <w:sz w:val="22"/>
                <w:szCs w:val="22"/>
              </w:rPr>
              <w:t>Polaganje kabla na konstrukcije in stebre</w:t>
            </w:r>
          </w:p>
          <w:p w14:paraId="72D51DAC" w14:textId="77777777" w:rsidR="00FD7E85" w:rsidRPr="0062530F" w:rsidRDefault="00FD7E85" w:rsidP="00AA6D7E">
            <w:pPr>
              <w:spacing w:line="237" w:lineRule="auto"/>
              <w:jc w:val="both"/>
              <w:rPr>
                <w:rFonts w:ascii="Calibri" w:hAnsi="Calibri" w:cs="Calibri"/>
                <w:sz w:val="22"/>
                <w:szCs w:val="22"/>
              </w:rPr>
            </w:pPr>
            <w:r w:rsidRPr="0062530F">
              <w:rPr>
                <w:rFonts w:ascii="Calibri" w:hAnsi="Calibri" w:cs="Calibri"/>
                <w:sz w:val="22"/>
                <w:szCs w:val="22"/>
              </w:rPr>
              <w:t>Namestitev končnega razdelka kabla na pokončne podporne konstrukcije, višine pribl. 2 m (npr. podporne konstrukcije priključkov), se lahko izvede z ročnim dvigom končnega razdelka kabla, predhodno položenega na tleh, ob strani kabelske kanalizacije ali jarka. Namestitev končnega razdelka kabla na pokončne podporne konstrukcije, višine nad 2,5 m, in na stebre nadzemnih vodov, se lahko izvede z ročnim dvigom in vlečenjem kabla na takšno konstrukcijo s pomočjo vrvi, povezane s kablom, ki je potegnjena in visi preko škripca, pritrjenega na vrhu konstrukcije ali stebra. Konec vlečenega kabla ali snop kablov je priporočljivo povezati z vrvjo skozi kabelsko nogavico. Po dvigu kabla na nosilno konstrukcijo je potrebno preveriti, ali so poškodovane zaščitne kabelske kapice ali termo krčljive cevke.</w:t>
            </w:r>
          </w:p>
        </w:tc>
        <w:tc>
          <w:tcPr>
            <w:tcW w:w="1276" w:type="dxa"/>
            <w:vAlign w:val="center"/>
          </w:tcPr>
          <w:p w14:paraId="74E04FC3" w14:textId="77777777" w:rsidR="00FD7E85" w:rsidRPr="0062530F" w:rsidRDefault="00FD7E85" w:rsidP="00AA6D7E">
            <w:pPr>
              <w:keepNext/>
              <w:tabs>
                <w:tab w:val="left" w:pos="708"/>
              </w:tabs>
              <w:jc w:val="center"/>
              <w:outlineLvl w:val="1"/>
              <w:rPr>
                <w:rFonts w:ascii="Calibri" w:hAnsi="Calibri" w:cs="Calibri"/>
                <w:b/>
                <w:sz w:val="22"/>
                <w:szCs w:val="22"/>
              </w:rPr>
            </w:pPr>
          </w:p>
        </w:tc>
      </w:tr>
      <w:tr w:rsidR="00FD7E85" w:rsidRPr="0062530F" w14:paraId="19AAC703" w14:textId="77777777" w:rsidTr="00AA6D7E">
        <w:trPr>
          <w:cantSplit/>
          <w:trHeight w:val="278"/>
        </w:trPr>
        <w:tc>
          <w:tcPr>
            <w:tcW w:w="426" w:type="dxa"/>
            <w:vMerge/>
            <w:vAlign w:val="center"/>
          </w:tcPr>
          <w:p w14:paraId="0AD3D033" w14:textId="77777777" w:rsidR="00FD7E85" w:rsidRPr="0062530F" w:rsidRDefault="00FD7E85" w:rsidP="00AA6D7E">
            <w:pPr>
              <w:keepNext/>
              <w:tabs>
                <w:tab w:val="left" w:pos="708"/>
              </w:tabs>
              <w:jc w:val="center"/>
              <w:outlineLvl w:val="1"/>
              <w:rPr>
                <w:rFonts w:ascii="Calibri" w:hAnsi="Calibri" w:cs="Calibri"/>
                <w:iCs/>
                <w:sz w:val="22"/>
                <w:szCs w:val="22"/>
              </w:rPr>
            </w:pPr>
          </w:p>
        </w:tc>
        <w:tc>
          <w:tcPr>
            <w:tcW w:w="7649" w:type="dxa"/>
            <w:vAlign w:val="center"/>
          </w:tcPr>
          <w:p w14:paraId="7AE6E06F" w14:textId="77777777" w:rsidR="00FD7E85" w:rsidRPr="0062530F" w:rsidRDefault="00FD7E85" w:rsidP="00AA6D7E">
            <w:pPr>
              <w:spacing w:line="0" w:lineRule="atLeast"/>
              <w:rPr>
                <w:rFonts w:ascii="Calibri" w:hAnsi="Calibri" w:cs="Calibri"/>
                <w:b/>
                <w:sz w:val="22"/>
                <w:szCs w:val="22"/>
              </w:rPr>
            </w:pPr>
            <w:r w:rsidRPr="0062530F">
              <w:rPr>
                <w:rFonts w:ascii="Calibri" w:hAnsi="Calibri" w:cs="Calibri"/>
                <w:b/>
                <w:sz w:val="22"/>
                <w:szCs w:val="22"/>
              </w:rPr>
              <w:t>Toplotna stabilizacija okolice kabla</w:t>
            </w:r>
          </w:p>
          <w:p w14:paraId="063CED1A" w14:textId="77777777" w:rsidR="00FD7E85" w:rsidRPr="0062530F" w:rsidRDefault="00FD7E85" w:rsidP="00FD7E85">
            <w:pPr>
              <w:numPr>
                <w:ilvl w:val="0"/>
                <w:numId w:val="10"/>
              </w:numPr>
              <w:tabs>
                <w:tab w:val="left" w:pos="720"/>
              </w:tabs>
              <w:spacing w:line="235" w:lineRule="auto"/>
              <w:ind w:left="720" w:hanging="176"/>
              <w:jc w:val="both"/>
              <w:rPr>
                <w:rFonts w:ascii="Calibri" w:hAnsi="Calibri" w:cs="Calibri"/>
                <w:sz w:val="22"/>
                <w:szCs w:val="22"/>
              </w:rPr>
            </w:pPr>
            <w:r w:rsidRPr="0062530F">
              <w:rPr>
                <w:rFonts w:ascii="Calibri" w:hAnsi="Calibri" w:cs="Calibri"/>
                <w:sz w:val="22"/>
                <w:szCs w:val="22"/>
              </w:rPr>
              <w:t>skladno z zahtevami projektanta za dotično traso.</w:t>
            </w:r>
          </w:p>
        </w:tc>
        <w:tc>
          <w:tcPr>
            <w:tcW w:w="1276" w:type="dxa"/>
            <w:vAlign w:val="center"/>
          </w:tcPr>
          <w:p w14:paraId="6A60ABC6" w14:textId="77777777" w:rsidR="00FD7E85" w:rsidRPr="0062530F" w:rsidRDefault="00FD7E85" w:rsidP="00AA6D7E">
            <w:pPr>
              <w:keepNext/>
              <w:tabs>
                <w:tab w:val="left" w:pos="708"/>
              </w:tabs>
              <w:jc w:val="center"/>
              <w:outlineLvl w:val="1"/>
              <w:rPr>
                <w:rFonts w:ascii="Calibri" w:hAnsi="Calibri" w:cs="Calibri"/>
                <w:b/>
                <w:sz w:val="22"/>
                <w:szCs w:val="22"/>
              </w:rPr>
            </w:pPr>
          </w:p>
        </w:tc>
      </w:tr>
      <w:tr w:rsidR="00FD7E85" w:rsidRPr="0062530F" w14:paraId="2EB5D5EE" w14:textId="77777777" w:rsidTr="00AA6D7E">
        <w:trPr>
          <w:cantSplit/>
          <w:trHeight w:val="278"/>
        </w:trPr>
        <w:tc>
          <w:tcPr>
            <w:tcW w:w="426" w:type="dxa"/>
            <w:vMerge/>
            <w:vAlign w:val="center"/>
          </w:tcPr>
          <w:p w14:paraId="47A19023" w14:textId="77777777" w:rsidR="00FD7E85" w:rsidRPr="0062530F" w:rsidRDefault="00FD7E85" w:rsidP="00AA6D7E">
            <w:pPr>
              <w:keepNext/>
              <w:tabs>
                <w:tab w:val="left" w:pos="708"/>
              </w:tabs>
              <w:jc w:val="center"/>
              <w:outlineLvl w:val="1"/>
              <w:rPr>
                <w:rFonts w:ascii="Calibri" w:hAnsi="Calibri" w:cs="Calibri"/>
                <w:iCs/>
                <w:sz w:val="22"/>
                <w:szCs w:val="22"/>
              </w:rPr>
            </w:pPr>
          </w:p>
        </w:tc>
        <w:tc>
          <w:tcPr>
            <w:tcW w:w="7649" w:type="dxa"/>
            <w:vAlign w:val="center"/>
          </w:tcPr>
          <w:p w14:paraId="1C236496" w14:textId="77777777" w:rsidR="00FD7E85" w:rsidRPr="0062530F" w:rsidRDefault="00FD7E85" w:rsidP="00AA6D7E">
            <w:pPr>
              <w:spacing w:line="0" w:lineRule="atLeast"/>
              <w:rPr>
                <w:rFonts w:ascii="Calibri" w:hAnsi="Calibri" w:cs="Calibri"/>
                <w:b/>
                <w:sz w:val="22"/>
                <w:szCs w:val="22"/>
              </w:rPr>
            </w:pPr>
            <w:r w:rsidRPr="0062530F">
              <w:rPr>
                <w:rFonts w:ascii="Calibri" w:hAnsi="Calibri" w:cs="Calibri"/>
                <w:b/>
                <w:sz w:val="22"/>
                <w:szCs w:val="22"/>
              </w:rPr>
              <w:t>Globina polaganja kabla (smernica GIZ TS - 11):</w:t>
            </w:r>
          </w:p>
          <w:p w14:paraId="14D6881D" w14:textId="77777777" w:rsidR="00FD7E85" w:rsidRPr="0062530F" w:rsidRDefault="00FD7E85" w:rsidP="00AA6D7E">
            <w:pPr>
              <w:rPr>
                <w:rFonts w:ascii="Calibri" w:hAnsi="Calibri" w:cs="Calibri"/>
                <w:sz w:val="22"/>
                <w:szCs w:val="22"/>
              </w:rPr>
            </w:pPr>
            <w:r w:rsidRPr="0062530F">
              <w:rPr>
                <w:rFonts w:ascii="Calibri" w:hAnsi="Calibri" w:cs="Calibri"/>
                <w:sz w:val="22"/>
                <w:szCs w:val="22"/>
              </w:rPr>
              <w:t xml:space="preserve">Praviloma znaša normalna globina rova v zemlji, kjer ni ostalih inštalacij za: </w:t>
            </w:r>
          </w:p>
          <w:p w14:paraId="05308E2A" w14:textId="6A06683F" w:rsidR="00FD7E85" w:rsidRPr="0062530F" w:rsidRDefault="00A801E4" w:rsidP="00FD7E85">
            <w:pPr>
              <w:pStyle w:val="Odstavekseznama"/>
              <w:numPr>
                <w:ilvl w:val="0"/>
                <w:numId w:val="14"/>
              </w:numPr>
              <w:jc w:val="both"/>
              <w:rPr>
                <w:rFonts w:ascii="Calibri" w:hAnsi="Calibri" w:cs="Calibri"/>
                <w:sz w:val="22"/>
                <w:szCs w:val="22"/>
              </w:rPr>
            </w:pPr>
            <w:r w:rsidRPr="0062530F">
              <w:rPr>
                <w:rFonts w:ascii="Calibri" w:hAnsi="Calibri" w:cs="Calibri"/>
                <w:sz w:val="22"/>
                <w:szCs w:val="22"/>
              </w:rPr>
              <w:t>o</w:t>
            </w:r>
            <w:r w:rsidR="003847E9" w:rsidRPr="0062530F">
              <w:rPr>
                <w:rFonts w:ascii="Calibri" w:hAnsi="Calibri" w:cs="Calibri"/>
                <w:sz w:val="22"/>
                <w:szCs w:val="22"/>
              </w:rPr>
              <w:t>bičajna širina cone 0,7 m</w:t>
            </w:r>
            <w:r w:rsidR="00987E88" w:rsidRPr="0062530F">
              <w:rPr>
                <w:rFonts w:ascii="Calibri" w:hAnsi="Calibri" w:cs="Calibri"/>
                <w:sz w:val="22"/>
                <w:szCs w:val="22"/>
              </w:rPr>
              <w:t xml:space="preserve"> za N</w:t>
            </w:r>
            <w:r w:rsidR="00FD7E85" w:rsidRPr="0062530F">
              <w:rPr>
                <w:rFonts w:ascii="Calibri" w:hAnsi="Calibri" w:cs="Calibri"/>
                <w:sz w:val="22"/>
                <w:szCs w:val="22"/>
              </w:rPr>
              <w:t xml:space="preserve">N kabel </w:t>
            </w:r>
            <w:proofErr w:type="spellStart"/>
            <w:r w:rsidR="00FD7E85" w:rsidRPr="0062530F">
              <w:rPr>
                <w:rFonts w:ascii="Calibri" w:hAnsi="Calibri" w:cs="Calibri"/>
                <w:sz w:val="22"/>
                <w:szCs w:val="22"/>
              </w:rPr>
              <w:t>U</w:t>
            </w:r>
            <w:r w:rsidR="00FD7E85" w:rsidRPr="0062530F">
              <w:rPr>
                <w:rFonts w:ascii="Calibri" w:hAnsi="Calibri" w:cs="Calibri"/>
                <w:sz w:val="22"/>
                <w:szCs w:val="22"/>
                <w:vertAlign w:val="subscript"/>
              </w:rPr>
              <w:t>o</w:t>
            </w:r>
            <w:proofErr w:type="spellEnd"/>
            <w:r w:rsidR="00FD7E85" w:rsidRPr="0062530F">
              <w:rPr>
                <w:rFonts w:ascii="Calibri" w:hAnsi="Calibri" w:cs="Calibri"/>
                <w:sz w:val="22"/>
                <w:szCs w:val="22"/>
              </w:rPr>
              <w:t xml:space="preserve">/U = 0,6/1kV, </w:t>
            </w:r>
          </w:p>
          <w:p w14:paraId="32CA9BA1" w14:textId="5554C0FD" w:rsidR="00FD7E85" w:rsidRPr="0062530F" w:rsidRDefault="00A801E4" w:rsidP="00FD7E85">
            <w:pPr>
              <w:pStyle w:val="Odstavekseznama"/>
              <w:numPr>
                <w:ilvl w:val="0"/>
                <w:numId w:val="14"/>
              </w:numPr>
              <w:jc w:val="both"/>
              <w:rPr>
                <w:rFonts w:ascii="Calibri" w:hAnsi="Calibri" w:cs="Calibri"/>
                <w:sz w:val="22"/>
                <w:szCs w:val="22"/>
              </w:rPr>
            </w:pPr>
            <w:r w:rsidRPr="0062530F">
              <w:rPr>
                <w:rFonts w:ascii="Calibri" w:hAnsi="Calibri" w:cs="Calibri"/>
                <w:sz w:val="22"/>
                <w:szCs w:val="22"/>
              </w:rPr>
              <w:t>g</w:t>
            </w:r>
            <w:r w:rsidR="00590128" w:rsidRPr="0062530F">
              <w:rPr>
                <w:rFonts w:ascii="Calibri" w:hAnsi="Calibri" w:cs="Calibri"/>
                <w:sz w:val="22"/>
                <w:szCs w:val="22"/>
              </w:rPr>
              <w:t xml:space="preserve">lobina polaganja najmanj 0,6 m </w:t>
            </w:r>
            <w:r w:rsidR="007A121B" w:rsidRPr="0062530F">
              <w:rPr>
                <w:rFonts w:ascii="Calibri" w:hAnsi="Calibri" w:cs="Calibri"/>
                <w:sz w:val="22"/>
                <w:szCs w:val="22"/>
              </w:rPr>
              <w:t>za NN kabel.</w:t>
            </w:r>
          </w:p>
          <w:p w14:paraId="21C13613" w14:textId="517FAEDE" w:rsidR="00FD7E85" w:rsidRPr="0062530F" w:rsidRDefault="00FD7E85" w:rsidP="00590128">
            <w:pPr>
              <w:ind w:left="360"/>
              <w:jc w:val="both"/>
              <w:rPr>
                <w:rFonts w:ascii="Calibri" w:hAnsi="Calibri" w:cs="Calibri"/>
                <w:sz w:val="22"/>
                <w:szCs w:val="22"/>
              </w:rPr>
            </w:pPr>
          </w:p>
        </w:tc>
        <w:tc>
          <w:tcPr>
            <w:tcW w:w="1276" w:type="dxa"/>
            <w:vAlign w:val="center"/>
          </w:tcPr>
          <w:p w14:paraId="0C442E6D" w14:textId="77777777" w:rsidR="00FD7E85" w:rsidRPr="0062530F" w:rsidRDefault="00FD7E85" w:rsidP="00AA6D7E">
            <w:pPr>
              <w:keepNext/>
              <w:tabs>
                <w:tab w:val="left" w:pos="708"/>
              </w:tabs>
              <w:jc w:val="center"/>
              <w:outlineLvl w:val="1"/>
              <w:rPr>
                <w:rFonts w:ascii="Calibri" w:hAnsi="Calibri" w:cs="Calibri"/>
                <w:b/>
                <w:sz w:val="22"/>
                <w:szCs w:val="22"/>
              </w:rPr>
            </w:pPr>
          </w:p>
        </w:tc>
      </w:tr>
      <w:tr w:rsidR="00FD7E85" w:rsidRPr="0062530F" w14:paraId="7C1689C0" w14:textId="77777777" w:rsidTr="00AA6D7E">
        <w:trPr>
          <w:cantSplit/>
          <w:trHeight w:val="278"/>
        </w:trPr>
        <w:tc>
          <w:tcPr>
            <w:tcW w:w="426" w:type="dxa"/>
            <w:vMerge/>
            <w:vAlign w:val="center"/>
          </w:tcPr>
          <w:p w14:paraId="10DCC622" w14:textId="77777777" w:rsidR="00FD7E85" w:rsidRPr="0062530F" w:rsidRDefault="00FD7E85" w:rsidP="00AA6D7E">
            <w:pPr>
              <w:keepNext/>
              <w:tabs>
                <w:tab w:val="left" w:pos="708"/>
              </w:tabs>
              <w:jc w:val="center"/>
              <w:outlineLvl w:val="1"/>
              <w:rPr>
                <w:rFonts w:ascii="Calibri" w:hAnsi="Calibri" w:cs="Calibri"/>
                <w:iCs/>
                <w:sz w:val="22"/>
                <w:szCs w:val="22"/>
              </w:rPr>
            </w:pPr>
          </w:p>
        </w:tc>
        <w:tc>
          <w:tcPr>
            <w:tcW w:w="7649" w:type="dxa"/>
            <w:vAlign w:val="center"/>
          </w:tcPr>
          <w:p w14:paraId="00A9C273" w14:textId="77777777" w:rsidR="00FD7E85" w:rsidRPr="0062530F" w:rsidRDefault="00FD7E85" w:rsidP="00AA6D7E">
            <w:pPr>
              <w:spacing w:line="239" w:lineRule="auto"/>
              <w:rPr>
                <w:rFonts w:ascii="Calibri" w:hAnsi="Calibri" w:cs="Calibri"/>
                <w:b/>
                <w:sz w:val="22"/>
                <w:szCs w:val="22"/>
              </w:rPr>
            </w:pPr>
            <w:r w:rsidRPr="0062530F">
              <w:rPr>
                <w:rFonts w:ascii="Calibri" w:hAnsi="Calibri" w:cs="Calibri"/>
                <w:b/>
                <w:sz w:val="22"/>
                <w:szCs w:val="22"/>
              </w:rPr>
              <w:t>Namestitev PE/PVC cevi in kanalov</w:t>
            </w:r>
          </w:p>
        </w:tc>
        <w:tc>
          <w:tcPr>
            <w:tcW w:w="1276" w:type="dxa"/>
            <w:vAlign w:val="center"/>
          </w:tcPr>
          <w:p w14:paraId="0B955CD2" w14:textId="77777777" w:rsidR="00FD7E85" w:rsidRPr="0062530F" w:rsidRDefault="00FD7E85" w:rsidP="00AA6D7E">
            <w:pPr>
              <w:keepNext/>
              <w:tabs>
                <w:tab w:val="left" w:pos="708"/>
              </w:tabs>
              <w:jc w:val="center"/>
              <w:outlineLvl w:val="1"/>
              <w:rPr>
                <w:rFonts w:ascii="Calibri" w:hAnsi="Calibri" w:cs="Calibri"/>
                <w:b/>
                <w:sz w:val="22"/>
                <w:szCs w:val="22"/>
              </w:rPr>
            </w:pPr>
          </w:p>
        </w:tc>
      </w:tr>
      <w:tr w:rsidR="00FD7E85" w:rsidRPr="0062530F" w14:paraId="15D1F27B" w14:textId="77777777" w:rsidTr="00AA6D7E">
        <w:trPr>
          <w:cantSplit/>
          <w:trHeight w:val="278"/>
        </w:trPr>
        <w:tc>
          <w:tcPr>
            <w:tcW w:w="426" w:type="dxa"/>
            <w:vMerge/>
            <w:vAlign w:val="center"/>
          </w:tcPr>
          <w:p w14:paraId="07AF8F90" w14:textId="77777777" w:rsidR="00FD7E85" w:rsidRPr="0062530F" w:rsidRDefault="00FD7E85" w:rsidP="00AA6D7E">
            <w:pPr>
              <w:keepNext/>
              <w:tabs>
                <w:tab w:val="left" w:pos="708"/>
              </w:tabs>
              <w:jc w:val="center"/>
              <w:outlineLvl w:val="1"/>
              <w:rPr>
                <w:rFonts w:ascii="Calibri" w:hAnsi="Calibri" w:cs="Calibri"/>
                <w:iCs/>
                <w:sz w:val="22"/>
                <w:szCs w:val="22"/>
              </w:rPr>
            </w:pPr>
          </w:p>
        </w:tc>
        <w:tc>
          <w:tcPr>
            <w:tcW w:w="7649" w:type="dxa"/>
            <w:vAlign w:val="center"/>
          </w:tcPr>
          <w:p w14:paraId="75234C78" w14:textId="77777777" w:rsidR="00FD7E85" w:rsidRPr="0062530F" w:rsidRDefault="00FD7E85" w:rsidP="00AA6D7E">
            <w:pPr>
              <w:spacing w:line="0" w:lineRule="atLeast"/>
              <w:rPr>
                <w:rFonts w:ascii="Calibri" w:hAnsi="Calibri" w:cs="Calibri"/>
                <w:b/>
                <w:sz w:val="22"/>
                <w:szCs w:val="22"/>
              </w:rPr>
            </w:pPr>
            <w:r w:rsidRPr="0062530F">
              <w:rPr>
                <w:rFonts w:ascii="Calibri" w:hAnsi="Calibri" w:cs="Calibri"/>
                <w:b/>
                <w:sz w:val="22"/>
                <w:szCs w:val="22"/>
              </w:rPr>
              <w:t>Rezervni kanali</w:t>
            </w:r>
          </w:p>
          <w:p w14:paraId="66398A88" w14:textId="77777777" w:rsidR="00FD7E85" w:rsidRPr="0062530F" w:rsidRDefault="00FD7E85" w:rsidP="00AA6D7E">
            <w:pPr>
              <w:spacing w:line="5" w:lineRule="exact"/>
              <w:rPr>
                <w:rFonts w:ascii="Calibri" w:hAnsi="Calibri" w:cs="Calibri"/>
                <w:sz w:val="22"/>
                <w:szCs w:val="22"/>
              </w:rPr>
            </w:pPr>
          </w:p>
          <w:p w14:paraId="488475D2" w14:textId="77777777" w:rsidR="00FD7E85" w:rsidRPr="0062530F" w:rsidRDefault="00FD7E85" w:rsidP="00AA6D7E">
            <w:pPr>
              <w:spacing w:line="235" w:lineRule="auto"/>
              <w:ind w:right="20"/>
              <w:rPr>
                <w:rFonts w:ascii="Calibri" w:hAnsi="Calibri" w:cs="Calibri"/>
                <w:sz w:val="22"/>
                <w:szCs w:val="22"/>
              </w:rPr>
            </w:pPr>
            <w:r w:rsidRPr="0062530F">
              <w:rPr>
                <w:rFonts w:ascii="Calibri" w:hAnsi="Calibri" w:cs="Calibri"/>
                <w:sz w:val="22"/>
                <w:szCs w:val="22"/>
              </w:rPr>
              <w:t>Skladno z zahtevami projektanta za določeno traso.</w:t>
            </w:r>
          </w:p>
        </w:tc>
        <w:tc>
          <w:tcPr>
            <w:tcW w:w="1276" w:type="dxa"/>
            <w:vAlign w:val="center"/>
          </w:tcPr>
          <w:p w14:paraId="1CA8E124" w14:textId="77777777" w:rsidR="00FD7E85" w:rsidRPr="0062530F" w:rsidRDefault="00FD7E85" w:rsidP="00AA6D7E">
            <w:pPr>
              <w:keepNext/>
              <w:tabs>
                <w:tab w:val="left" w:pos="708"/>
              </w:tabs>
              <w:jc w:val="center"/>
              <w:outlineLvl w:val="1"/>
              <w:rPr>
                <w:rFonts w:ascii="Calibri" w:hAnsi="Calibri" w:cs="Calibri"/>
                <w:b/>
                <w:sz w:val="22"/>
                <w:szCs w:val="22"/>
              </w:rPr>
            </w:pPr>
          </w:p>
        </w:tc>
      </w:tr>
      <w:tr w:rsidR="00FD7E85" w:rsidRPr="0062530F" w14:paraId="7AE3FEBB" w14:textId="77777777" w:rsidTr="00AA6D7E">
        <w:trPr>
          <w:cantSplit/>
          <w:trHeight w:val="278"/>
        </w:trPr>
        <w:tc>
          <w:tcPr>
            <w:tcW w:w="426" w:type="dxa"/>
            <w:vMerge/>
            <w:vAlign w:val="center"/>
          </w:tcPr>
          <w:p w14:paraId="32500857" w14:textId="77777777" w:rsidR="00FD7E85" w:rsidRPr="0062530F" w:rsidRDefault="00FD7E85" w:rsidP="00AA6D7E">
            <w:pPr>
              <w:keepNext/>
              <w:tabs>
                <w:tab w:val="left" w:pos="708"/>
              </w:tabs>
              <w:jc w:val="center"/>
              <w:outlineLvl w:val="1"/>
              <w:rPr>
                <w:rFonts w:ascii="Calibri" w:hAnsi="Calibri" w:cs="Calibri"/>
                <w:iCs/>
                <w:sz w:val="22"/>
                <w:szCs w:val="22"/>
              </w:rPr>
            </w:pPr>
          </w:p>
        </w:tc>
        <w:tc>
          <w:tcPr>
            <w:tcW w:w="7649" w:type="dxa"/>
            <w:vAlign w:val="center"/>
          </w:tcPr>
          <w:p w14:paraId="435CB92A" w14:textId="77777777" w:rsidR="00FD7E85" w:rsidRPr="0062530F" w:rsidRDefault="00FD7E85" w:rsidP="00AA6D7E">
            <w:pPr>
              <w:spacing w:line="0" w:lineRule="atLeast"/>
              <w:rPr>
                <w:rFonts w:ascii="Calibri" w:hAnsi="Calibri" w:cs="Calibri"/>
                <w:b/>
                <w:sz w:val="22"/>
                <w:szCs w:val="22"/>
              </w:rPr>
            </w:pPr>
            <w:r w:rsidRPr="0062530F">
              <w:rPr>
                <w:rFonts w:ascii="Calibri" w:hAnsi="Calibri" w:cs="Calibri"/>
                <w:b/>
                <w:sz w:val="22"/>
                <w:szCs w:val="22"/>
              </w:rPr>
              <w:t>Globina in položaj kabelskih cevi</w:t>
            </w:r>
          </w:p>
          <w:p w14:paraId="573845A4" w14:textId="77777777" w:rsidR="00FD7E85" w:rsidRPr="0062530F" w:rsidRDefault="00FD7E85" w:rsidP="00AA6D7E">
            <w:pPr>
              <w:spacing w:line="5" w:lineRule="exact"/>
              <w:rPr>
                <w:rFonts w:ascii="Calibri" w:hAnsi="Calibri" w:cs="Calibri"/>
                <w:sz w:val="22"/>
                <w:szCs w:val="22"/>
              </w:rPr>
            </w:pPr>
          </w:p>
          <w:p w14:paraId="24D48610" w14:textId="77777777" w:rsidR="00FD7E85" w:rsidRPr="0062530F" w:rsidRDefault="00FD7E85" w:rsidP="00AA6D7E">
            <w:pPr>
              <w:spacing w:line="235" w:lineRule="auto"/>
              <w:jc w:val="both"/>
              <w:rPr>
                <w:rFonts w:ascii="Calibri" w:hAnsi="Calibri" w:cs="Calibri"/>
                <w:sz w:val="22"/>
                <w:szCs w:val="22"/>
              </w:rPr>
            </w:pPr>
            <w:r w:rsidRPr="0062530F">
              <w:rPr>
                <w:rFonts w:ascii="Calibri" w:hAnsi="Calibri" w:cs="Calibri"/>
                <w:sz w:val="22"/>
                <w:szCs w:val="22"/>
              </w:rPr>
              <w:t>Globina in tehnike postavljanja kabelskih cevi, ki formirajo kabelsko kanalizacijo, morajo biti v skladu s tehnično smernico GIZ TS - 11. Razdalja med površinami zaščit, ki so sosednje med seboj in med njihovimi stranskimi površinami in stenami jarka, morajo biti vsaj 5 cm. Dolžina cevne kanalizacije, kjer kabli križajo druge podzemne napeljave, mora biti vsaj enaka širini jarka, ±0,5 m za stabilno zaščitno podporo na obeh straneh jarka.</w:t>
            </w:r>
          </w:p>
        </w:tc>
        <w:tc>
          <w:tcPr>
            <w:tcW w:w="1276" w:type="dxa"/>
            <w:vAlign w:val="center"/>
          </w:tcPr>
          <w:p w14:paraId="0827D35B" w14:textId="77777777" w:rsidR="00FD7E85" w:rsidRPr="0062530F" w:rsidRDefault="00FD7E85" w:rsidP="00AA6D7E">
            <w:pPr>
              <w:keepNext/>
              <w:tabs>
                <w:tab w:val="left" w:pos="708"/>
              </w:tabs>
              <w:jc w:val="center"/>
              <w:outlineLvl w:val="1"/>
              <w:rPr>
                <w:rFonts w:ascii="Calibri" w:hAnsi="Calibri" w:cs="Calibri"/>
                <w:b/>
                <w:sz w:val="22"/>
                <w:szCs w:val="22"/>
              </w:rPr>
            </w:pPr>
          </w:p>
        </w:tc>
      </w:tr>
      <w:tr w:rsidR="00FD7E85" w:rsidRPr="0062530F" w14:paraId="39B917D2" w14:textId="77777777" w:rsidTr="00AA6D7E">
        <w:trPr>
          <w:cantSplit/>
          <w:trHeight w:val="278"/>
        </w:trPr>
        <w:tc>
          <w:tcPr>
            <w:tcW w:w="426" w:type="dxa"/>
            <w:vMerge/>
            <w:vAlign w:val="center"/>
          </w:tcPr>
          <w:p w14:paraId="17B04060" w14:textId="77777777" w:rsidR="00FD7E85" w:rsidRPr="0062530F" w:rsidRDefault="00FD7E85" w:rsidP="00AA6D7E">
            <w:pPr>
              <w:keepNext/>
              <w:tabs>
                <w:tab w:val="left" w:pos="708"/>
              </w:tabs>
              <w:jc w:val="center"/>
              <w:outlineLvl w:val="1"/>
              <w:rPr>
                <w:rFonts w:ascii="Calibri" w:hAnsi="Calibri" w:cs="Calibri"/>
                <w:iCs/>
                <w:sz w:val="22"/>
                <w:szCs w:val="22"/>
              </w:rPr>
            </w:pPr>
          </w:p>
        </w:tc>
        <w:tc>
          <w:tcPr>
            <w:tcW w:w="7649" w:type="dxa"/>
            <w:vAlign w:val="center"/>
          </w:tcPr>
          <w:p w14:paraId="5FA260D7" w14:textId="77777777" w:rsidR="00FD7E85" w:rsidRPr="0062530F" w:rsidRDefault="00FD7E85" w:rsidP="00AA6D7E">
            <w:pPr>
              <w:spacing w:line="0" w:lineRule="atLeast"/>
              <w:rPr>
                <w:rFonts w:ascii="Calibri" w:hAnsi="Calibri" w:cs="Calibri"/>
                <w:b/>
                <w:sz w:val="22"/>
                <w:szCs w:val="22"/>
              </w:rPr>
            </w:pPr>
            <w:r w:rsidRPr="0062530F">
              <w:rPr>
                <w:rFonts w:ascii="Calibri" w:hAnsi="Calibri" w:cs="Calibri"/>
                <w:b/>
                <w:sz w:val="22"/>
                <w:szCs w:val="22"/>
              </w:rPr>
              <w:t>Širina jarka</w:t>
            </w:r>
          </w:p>
          <w:p w14:paraId="7369FA42" w14:textId="77777777" w:rsidR="00FD7E85" w:rsidRPr="0062530F" w:rsidRDefault="00FD7E85" w:rsidP="00AA6D7E">
            <w:pPr>
              <w:spacing w:line="0" w:lineRule="atLeast"/>
              <w:jc w:val="both"/>
              <w:rPr>
                <w:rFonts w:ascii="Calibri" w:hAnsi="Calibri" w:cs="Calibri"/>
                <w:sz w:val="22"/>
                <w:szCs w:val="22"/>
              </w:rPr>
            </w:pPr>
            <w:r w:rsidRPr="0062530F">
              <w:rPr>
                <w:rFonts w:ascii="Calibri" w:hAnsi="Calibri" w:cs="Calibri"/>
                <w:sz w:val="22"/>
                <w:szCs w:val="22"/>
              </w:rPr>
              <w:t xml:space="preserve">Širina in globina kabelskega rova se praviloma določa po nazivni napetosti in številu paralelno položenih kablov. Širina dna jarka mora biti vsaj 0,5 m in omogočati delavcem premikanje po njih ter izvajanje potrebnih operacij (polaganje in odstranjevanje kabelskih valjčkov, povezovanje kabelskih snopov </w:t>
            </w:r>
            <w:proofErr w:type="spellStart"/>
            <w:r w:rsidRPr="0062530F">
              <w:rPr>
                <w:rFonts w:ascii="Calibri" w:hAnsi="Calibri" w:cs="Calibri"/>
                <w:sz w:val="22"/>
                <w:szCs w:val="22"/>
              </w:rPr>
              <w:t>itd</w:t>
            </w:r>
            <w:proofErr w:type="spellEnd"/>
            <w:r w:rsidRPr="0062530F">
              <w:rPr>
                <w:rFonts w:ascii="Calibri" w:hAnsi="Calibri" w:cs="Calibri"/>
                <w:sz w:val="22"/>
                <w:szCs w:val="22"/>
              </w:rPr>
              <w:t xml:space="preserve">). </w:t>
            </w:r>
          </w:p>
        </w:tc>
        <w:tc>
          <w:tcPr>
            <w:tcW w:w="1276" w:type="dxa"/>
            <w:vAlign w:val="center"/>
          </w:tcPr>
          <w:p w14:paraId="43B2B43B" w14:textId="77777777" w:rsidR="00FD7E85" w:rsidRPr="0062530F" w:rsidRDefault="00FD7E85" w:rsidP="00AA6D7E">
            <w:pPr>
              <w:keepNext/>
              <w:tabs>
                <w:tab w:val="left" w:pos="708"/>
              </w:tabs>
              <w:jc w:val="center"/>
              <w:outlineLvl w:val="1"/>
              <w:rPr>
                <w:rFonts w:ascii="Calibri" w:hAnsi="Calibri" w:cs="Calibri"/>
                <w:b/>
                <w:sz w:val="22"/>
                <w:szCs w:val="22"/>
              </w:rPr>
            </w:pPr>
          </w:p>
        </w:tc>
      </w:tr>
      <w:tr w:rsidR="00FD7E85" w:rsidRPr="0062530F" w14:paraId="127CF1A2" w14:textId="77777777" w:rsidTr="00AA6D7E">
        <w:trPr>
          <w:cantSplit/>
          <w:trHeight w:val="278"/>
        </w:trPr>
        <w:tc>
          <w:tcPr>
            <w:tcW w:w="426" w:type="dxa"/>
            <w:vMerge/>
            <w:vAlign w:val="center"/>
          </w:tcPr>
          <w:p w14:paraId="0CD3ABB5" w14:textId="77777777" w:rsidR="00FD7E85" w:rsidRPr="0062530F" w:rsidRDefault="00FD7E85" w:rsidP="00AA6D7E">
            <w:pPr>
              <w:keepNext/>
              <w:tabs>
                <w:tab w:val="left" w:pos="708"/>
              </w:tabs>
              <w:jc w:val="center"/>
              <w:outlineLvl w:val="1"/>
              <w:rPr>
                <w:rFonts w:ascii="Calibri" w:hAnsi="Calibri" w:cs="Calibri"/>
                <w:iCs/>
                <w:sz w:val="22"/>
                <w:szCs w:val="22"/>
              </w:rPr>
            </w:pPr>
          </w:p>
        </w:tc>
        <w:tc>
          <w:tcPr>
            <w:tcW w:w="7649" w:type="dxa"/>
            <w:vAlign w:val="center"/>
          </w:tcPr>
          <w:p w14:paraId="2F6EFF1E" w14:textId="77777777" w:rsidR="00FD7E85" w:rsidRPr="0062530F" w:rsidRDefault="00FD7E85" w:rsidP="00AA6D7E">
            <w:pPr>
              <w:spacing w:line="239" w:lineRule="auto"/>
              <w:jc w:val="both"/>
              <w:rPr>
                <w:rFonts w:ascii="Calibri" w:hAnsi="Calibri" w:cs="Calibri"/>
                <w:b/>
                <w:sz w:val="22"/>
                <w:szCs w:val="22"/>
              </w:rPr>
            </w:pPr>
            <w:r w:rsidRPr="0062530F">
              <w:rPr>
                <w:rFonts w:ascii="Calibri" w:hAnsi="Calibri" w:cs="Calibri"/>
                <w:b/>
                <w:sz w:val="22"/>
                <w:szCs w:val="22"/>
              </w:rPr>
              <w:t>Priprava trase za polaganje kabla</w:t>
            </w:r>
          </w:p>
          <w:p w14:paraId="503DFCDC" w14:textId="77777777" w:rsidR="00FD7E85" w:rsidRPr="0062530F" w:rsidRDefault="00FD7E85" w:rsidP="00AA6D7E">
            <w:pPr>
              <w:spacing w:line="239" w:lineRule="auto"/>
              <w:jc w:val="both"/>
              <w:rPr>
                <w:rFonts w:ascii="Calibri" w:hAnsi="Calibri" w:cs="Calibri"/>
                <w:b/>
                <w:sz w:val="22"/>
                <w:szCs w:val="22"/>
              </w:rPr>
            </w:pPr>
            <w:r w:rsidRPr="0062530F">
              <w:rPr>
                <w:rFonts w:ascii="Calibri" w:hAnsi="Calibri" w:cs="Calibri"/>
                <w:sz w:val="22"/>
                <w:szCs w:val="22"/>
              </w:rPr>
              <w:t>Pred pričetkom polaganja kabla mora biti trasa pripravljena znotraj dolžine, ki je vsaj enaka dolžini razdelka kabla za polaganje. Znotraj te trase mora biti pripravljen jarek, nameščene in pregledane cevne kanalizacije in po potrebi na dnu jarka položena plast peska, ter po celotni dolžini jarka postavljeni kabelski valjčki.</w:t>
            </w:r>
          </w:p>
        </w:tc>
        <w:tc>
          <w:tcPr>
            <w:tcW w:w="1276" w:type="dxa"/>
            <w:vAlign w:val="center"/>
          </w:tcPr>
          <w:p w14:paraId="751A7164" w14:textId="77777777" w:rsidR="00FD7E85" w:rsidRPr="0062530F" w:rsidRDefault="00FD7E85" w:rsidP="00AA6D7E">
            <w:pPr>
              <w:keepNext/>
              <w:tabs>
                <w:tab w:val="left" w:pos="708"/>
              </w:tabs>
              <w:jc w:val="center"/>
              <w:outlineLvl w:val="1"/>
              <w:rPr>
                <w:rFonts w:ascii="Calibri" w:hAnsi="Calibri" w:cs="Calibri"/>
                <w:b/>
                <w:sz w:val="22"/>
                <w:szCs w:val="22"/>
              </w:rPr>
            </w:pPr>
          </w:p>
        </w:tc>
      </w:tr>
      <w:tr w:rsidR="00FD7E85" w:rsidRPr="0062530F" w14:paraId="069410DF" w14:textId="77777777" w:rsidTr="00AA6D7E">
        <w:trPr>
          <w:cantSplit/>
          <w:trHeight w:val="278"/>
        </w:trPr>
        <w:tc>
          <w:tcPr>
            <w:tcW w:w="426" w:type="dxa"/>
            <w:vMerge/>
            <w:vAlign w:val="center"/>
          </w:tcPr>
          <w:p w14:paraId="5E4E8155" w14:textId="77777777" w:rsidR="00FD7E85" w:rsidRPr="0062530F" w:rsidRDefault="00FD7E85" w:rsidP="00AA6D7E">
            <w:pPr>
              <w:keepNext/>
              <w:tabs>
                <w:tab w:val="left" w:pos="708"/>
              </w:tabs>
              <w:jc w:val="center"/>
              <w:outlineLvl w:val="1"/>
              <w:rPr>
                <w:rFonts w:ascii="Calibri" w:hAnsi="Calibri" w:cs="Calibri"/>
                <w:iCs/>
                <w:sz w:val="22"/>
                <w:szCs w:val="22"/>
              </w:rPr>
            </w:pPr>
          </w:p>
        </w:tc>
        <w:tc>
          <w:tcPr>
            <w:tcW w:w="7649" w:type="dxa"/>
            <w:vAlign w:val="center"/>
          </w:tcPr>
          <w:p w14:paraId="04C47D8A" w14:textId="77777777" w:rsidR="00FD7E85" w:rsidRPr="0062530F" w:rsidRDefault="00FD7E85" w:rsidP="00AA6D7E">
            <w:pPr>
              <w:spacing w:line="239" w:lineRule="auto"/>
              <w:jc w:val="both"/>
              <w:rPr>
                <w:rFonts w:ascii="Calibri" w:hAnsi="Calibri" w:cs="Calibri"/>
                <w:b/>
                <w:sz w:val="22"/>
                <w:szCs w:val="22"/>
              </w:rPr>
            </w:pPr>
            <w:r w:rsidRPr="0062530F">
              <w:rPr>
                <w:rFonts w:ascii="Calibri" w:hAnsi="Calibri" w:cs="Calibri"/>
                <w:b/>
                <w:sz w:val="22"/>
                <w:szCs w:val="22"/>
              </w:rPr>
              <w:t>Kabli, položeni na dno jarka</w:t>
            </w:r>
          </w:p>
          <w:p w14:paraId="0110BA94" w14:textId="77777777" w:rsidR="00FD7E85" w:rsidRPr="0062530F" w:rsidRDefault="00FD7E85" w:rsidP="00AA6D7E">
            <w:pPr>
              <w:spacing w:line="239" w:lineRule="auto"/>
              <w:jc w:val="both"/>
              <w:rPr>
                <w:rFonts w:ascii="Calibri" w:hAnsi="Calibri" w:cs="Calibri"/>
                <w:b/>
                <w:sz w:val="22"/>
                <w:szCs w:val="22"/>
              </w:rPr>
            </w:pPr>
            <w:r w:rsidRPr="0062530F">
              <w:rPr>
                <w:rFonts w:ascii="Calibri" w:hAnsi="Calibri" w:cs="Calibri"/>
                <w:sz w:val="22"/>
                <w:szCs w:val="22"/>
              </w:rPr>
              <w:t>Snop kablov v trikotni razporeditvi mora biti položen na dno jarka ali na plast peska vzdolž trase blizu sinusoide, z lokom pregiba kabla, ki mora biti enak pribl. 0,2 m, ter razdaljo med sosednjima točkama upogiba kabla v isti smeri (sinusna perioda), pribl. 10 m (kar povzroči povečanje dolžine kablov vzdolž dolžine trase za približno 0,1 %).</w:t>
            </w:r>
          </w:p>
          <w:p w14:paraId="79D27004" w14:textId="77777777" w:rsidR="00FD7E85" w:rsidRPr="0062530F" w:rsidRDefault="00FD7E85" w:rsidP="00AA6D7E">
            <w:pPr>
              <w:jc w:val="both"/>
              <w:rPr>
                <w:rFonts w:ascii="Calibri" w:hAnsi="Calibri" w:cs="Calibri"/>
                <w:sz w:val="22"/>
                <w:szCs w:val="22"/>
              </w:rPr>
            </w:pPr>
            <w:r w:rsidRPr="0062530F">
              <w:rPr>
                <w:rFonts w:ascii="Calibri" w:hAnsi="Calibri" w:cs="Calibri"/>
                <w:sz w:val="22"/>
                <w:szCs w:val="22"/>
              </w:rPr>
              <w:t>Na snopa kablov v trikotni razporeditvi je potrebno namestiti tesne trakove, vendar pa v primeru, da so razdelki trakov iz lepilnega traka, zadostuje eno ovijanje (lepljiva stran na površino kabla), s prekrivanjem približno 5 cm. Razdalja med sosednjimi trakov vzdolž snopa kabla ne sme biti večja od 3 m.</w:t>
            </w:r>
          </w:p>
        </w:tc>
        <w:tc>
          <w:tcPr>
            <w:tcW w:w="1276" w:type="dxa"/>
            <w:vAlign w:val="center"/>
          </w:tcPr>
          <w:p w14:paraId="192048C3" w14:textId="77777777" w:rsidR="00FD7E85" w:rsidRPr="0062530F" w:rsidRDefault="00FD7E85" w:rsidP="00AA6D7E">
            <w:pPr>
              <w:keepNext/>
              <w:tabs>
                <w:tab w:val="left" w:pos="708"/>
              </w:tabs>
              <w:jc w:val="center"/>
              <w:outlineLvl w:val="1"/>
              <w:rPr>
                <w:rFonts w:ascii="Calibri" w:hAnsi="Calibri" w:cs="Calibri"/>
                <w:b/>
                <w:sz w:val="22"/>
                <w:szCs w:val="22"/>
              </w:rPr>
            </w:pPr>
          </w:p>
        </w:tc>
      </w:tr>
      <w:tr w:rsidR="00FD7E85" w:rsidRPr="0062530F" w14:paraId="20719D41" w14:textId="77777777" w:rsidTr="00AA6D7E">
        <w:trPr>
          <w:cantSplit/>
          <w:trHeight w:val="278"/>
        </w:trPr>
        <w:tc>
          <w:tcPr>
            <w:tcW w:w="426" w:type="dxa"/>
            <w:vMerge/>
            <w:vAlign w:val="center"/>
          </w:tcPr>
          <w:p w14:paraId="7957FF0B" w14:textId="77777777" w:rsidR="00FD7E85" w:rsidRPr="0062530F" w:rsidRDefault="00FD7E85" w:rsidP="00AA6D7E">
            <w:pPr>
              <w:keepNext/>
              <w:tabs>
                <w:tab w:val="left" w:pos="708"/>
              </w:tabs>
              <w:jc w:val="center"/>
              <w:outlineLvl w:val="1"/>
              <w:rPr>
                <w:rFonts w:ascii="Calibri" w:hAnsi="Calibri" w:cs="Calibri"/>
                <w:iCs/>
                <w:sz w:val="22"/>
                <w:szCs w:val="22"/>
              </w:rPr>
            </w:pPr>
          </w:p>
        </w:tc>
        <w:tc>
          <w:tcPr>
            <w:tcW w:w="7649" w:type="dxa"/>
            <w:vAlign w:val="center"/>
          </w:tcPr>
          <w:p w14:paraId="3FE04680" w14:textId="77777777" w:rsidR="00FD7E85" w:rsidRPr="0062530F" w:rsidRDefault="00FD7E85" w:rsidP="00AA6D7E">
            <w:pPr>
              <w:spacing w:line="0" w:lineRule="atLeast"/>
              <w:rPr>
                <w:rFonts w:ascii="Calibri" w:hAnsi="Calibri" w:cs="Calibri"/>
                <w:b/>
                <w:sz w:val="22"/>
                <w:szCs w:val="22"/>
              </w:rPr>
            </w:pPr>
            <w:r w:rsidRPr="0062530F">
              <w:rPr>
                <w:rFonts w:ascii="Calibri" w:hAnsi="Calibri" w:cs="Calibri"/>
                <w:b/>
                <w:sz w:val="22"/>
                <w:szCs w:val="22"/>
              </w:rPr>
              <w:t>Zatesnitev odprtin kanalov (koncev)</w:t>
            </w:r>
          </w:p>
          <w:p w14:paraId="19FD7FEF" w14:textId="77777777" w:rsidR="00FD7E85" w:rsidRPr="0062530F" w:rsidRDefault="00FD7E85" w:rsidP="00AA6D7E">
            <w:pPr>
              <w:spacing w:line="0" w:lineRule="atLeast"/>
              <w:jc w:val="both"/>
              <w:rPr>
                <w:rFonts w:ascii="Calibri" w:hAnsi="Calibri" w:cs="Calibri"/>
                <w:sz w:val="22"/>
                <w:szCs w:val="22"/>
              </w:rPr>
            </w:pPr>
            <w:r w:rsidRPr="0062530F">
              <w:rPr>
                <w:rFonts w:ascii="Calibri" w:hAnsi="Calibri" w:cs="Calibri"/>
                <w:sz w:val="22"/>
                <w:szCs w:val="22"/>
              </w:rPr>
              <w:t xml:space="preserve">Vhod in izhod kanala morata biti zatesnjena znotraj dolžine pribl. 10 cm – zaščitena pred </w:t>
            </w:r>
            <w:proofErr w:type="spellStart"/>
            <w:r w:rsidRPr="0062530F">
              <w:rPr>
                <w:rFonts w:ascii="Calibri" w:hAnsi="Calibri" w:cs="Calibri"/>
                <w:sz w:val="22"/>
                <w:szCs w:val="22"/>
              </w:rPr>
              <w:t>zamuljevanjem</w:t>
            </w:r>
            <w:proofErr w:type="spellEnd"/>
            <w:r w:rsidRPr="0062530F">
              <w:rPr>
                <w:rFonts w:ascii="Calibri" w:hAnsi="Calibri" w:cs="Calibri"/>
                <w:sz w:val="22"/>
                <w:szCs w:val="22"/>
              </w:rPr>
              <w:t xml:space="preserve"> – z materialom. Material mora prekrivati kabel na tak način, da kabelski površini preprečuje drgnjenje ob robove cevi z izolacijo kabla.</w:t>
            </w:r>
            <w:r w:rsidRPr="0062530F">
              <w:rPr>
                <w:rFonts w:ascii="Calibri" w:hAnsi="Calibri" w:cs="Calibri"/>
                <w:b/>
                <w:sz w:val="22"/>
                <w:szCs w:val="22"/>
              </w:rPr>
              <w:t xml:space="preserve"> </w:t>
            </w:r>
            <w:r w:rsidRPr="0062530F">
              <w:rPr>
                <w:rFonts w:ascii="Calibri" w:hAnsi="Calibri" w:cs="Calibri"/>
                <w:sz w:val="22"/>
                <w:szCs w:val="22"/>
              </w:rPr>
              <w:t>Odprtine rezervne cevne kanalizacije morajo biti na obeh koncih zaprte s plastičnimi pokrovi ali z materialom.</w:t>
            </w:r>
          </w:p>
          <w:p w14:paraId="2D21A8BA" w14:textId="77777777" w:rsidR="00FD7E85" w:rsidRPr="0062530F" w:rsidRDefault="00FD7E85" w:rsidP="00AA6D7E">
            <w:pPr>
              <w:spacing w:line="0" w:lineRule="atLeast"/>
              <w:jc w:val="both"/>
              <w:rPr>
                <w:rFonts w:ascii="Calibri" w:hAnsi="Calibri" w:cs="Calibri"/>
                <w:b/>
                <w:sz w:val="22"/>
                <w:szCs w:val="22"/>
              </w:rPr>
            </w:pPr>
          </w:p>
        </w:tc>
        <w:tc>
          <w:tcPr>
            <w:tcW w:w="1276" w:type="dxa"/>
            <w:vAlign w:val="center"/>
          </w:tcPr>
          <w:p w14:paraId="7F52A42F" w14:textId="77777777" w:rsidR="00FD7E85" w:rsidRPr="0062530F" w:rsidRDefault="00FD7E85" w:rsidP="00AA6D7E">
            <w:pPr>
              <w:keepNext/>
              <w:tabs>
                <w:tab w:val="left" w:pos="708"/>
              </w:tabs>
              <w:jc w:val="center"/>
              <w:outlineLvl w:val="1"/>
              <w:rPr>
                <w:rFonts w:ascii="Calibri" w:hAnsi="Calibri" w:cs="Calibri"/>
                <w:b/>
                <w:sz w:val="22"/>
                <w:szCs w:val="22"/>
              </w:rPr>
            </w:pPr>
          </w:p>
        </w:tc>
      </w:tr>
      <w:tr w:rsidR="00FD7E85" w:rsidRPr="0062530F" w14:paraId="7DFD7F42" w14:textId="77777777" w:rsidTr="00AA6D7E">
        <w:trPr>
          <w:cantSplit/>
          <w:trHeight w:val="278"/>
        </w:trPr>
        <w:tc>
          <w:tcPr>
            <w:tcW w:w="426" w:type="dxa"/>
            <w:vMerge/>
            <w:vAlign w:val="center"/>
          </w:tcPr>
          <w:p w14:paraId="41AA9BF5" w14:textId="77777777" w:rsidR="00FD7E85" w:rsidRPr="0062530F" w:rsidRDefault="00FD7E85" w:rsidP="00AA6D7E">
            <w:pPr>
              <w:keepNext/>
              <w:tabs>
                <w:tab w:val="left" w:pos="708"/>
              </w:tabs>
              <w:jc w:val="center"/>
              <w:outlineLvl w:val="1"/>
              <w:rPr>
                <w:rFonts w:ascii="Calibri" w:hAnsi="Calibri" w:cs="Calibri"/>
                <w:iCs/>
                <w:sz w:val="22"/>
                <w:szCs w:val="22"/>
              </w:rPr>
            </w:pPr>
          </w:p>
        </w:tc>
        <w:tc>
          <w:tcPr>
            <w:tcW w:w="7649" w:type="dxa"/>
            <w:vAlign w:val="center"/>
          </w:tcPr>
          <w:p w14:paraId="492DDB92" w14:textId="77777777" w:rsidR="00FD7E85" w:rsidRPr="0062530F" w:rsidRDefault="00FD7E85" w:rsidP="00AA6D7E">
            <w:pPr>
              <w:spacing w:line="0" w:lineRule="atLeast"/>
              <w:rPr>
                <w:rFonts w:ascii="Calibri" w:hAnsi="Calibri" w:cs="Calibri"/>
                <w:b/>
                <w:sz w:val="22"/>
                <w:szCs w:val="22"/>
              </w:rPr>
            </w:pPr>
            <w:r w:rsidRPr="0062530F">
              <w:rPr>
                <w:rFonts w:ascii="Calibri" w:hAnsi="Calibri" w:cs="Calibri"/>
                <w:b/>
                <w:sz w:val="22"/>
                <w:szCs w:val="22"/>
              </w:rPr>
              <w:t xml:space="preserve">Križanje in približevanje </w:t>
            </w:r>
          </w:p>
          <w:p w14:paraId="7F4D5A82" w14:textId="77777777" w:rsidR="00FD7E85" w:rsidRPr="0062530F" w:rsidRDefault="00FD7E85" w:rsidP="00AA6D7E">
            <w:pPr>
              <w:spacing w:line="0" w:lineRule="atLeast"/>
              <w:jc w:val="both"/>
              <w:rPr>
                <w:rFonts w:ascii="Calibri" w:hAnsi="Calibri" w:cs="Calibri"/>
                <w:b/>
                <w:sz w:val="22"/>
                <w:szCs w:val="22"/>
              </w:rPr>
            </w:pPr>
            <w:r w:rsidRPr="0062530F">
              <w:rPr>
                <w:rFonts w:ascii="Calibri" w:hAnsi="Calibri" w:cs="Calibri"/>
                <w:sz w:val="22"/>
                <w:szCs w:val="22"/>
              </w:rPr>
              <w:t xml:space="preserve">Križanja in približevanja med kabli, ter kabli in drugimi podzemnimi napeljavami, morajo biti v skladu s tehnično smernico GIZ TS - 11. V vseh primerih so uporabljene zaščitne razdeljive kabelske cevi. Podolžni in prečni robovi teh cevi morajo biti zatesnjeni z materiali, kjer je cevi potrebno s trakovi zavarovati pred </w:t>
            </w:r>
            <w:proofErr w:type="spellStart"/>
            <w:r w:rsidRPr="0062530F">
              <w:rPr>
                <w:rFonts w:ascii="Calibri" w:hAnsi="Calibri" w:cs="Calibri"/>
                <w:sz w:val="22"/>
                <w:szCs w:val="22"/>
              </w:rPr>
              <w:t>razvlečenjem</w:t>
            </w:r>
            <w:proofErr w:type="spellEnd"/>
            <w:r w:rsidRPr="0062530F">
              <w:rPr>
                <w:rFonts w:ascii="Calibri" w:hAnsi="Calibri" w:cs="Calibri"/>
                <w:sz w:val="22"/>
                <w:szCs w:val="22"/>
              </w:rPr>
              <w:t>, in so nameščeni na ceveh na vsak 1 m.</w:t>
            </w:r>
          </w:p>
        </w:tc>
        <w:tc>
          <w:tcPr>
            <w:tcW w:w="1276" w:type="dxa"/>
            <w:vAlign w:val="center"/>
          </w:tcPr>
          <w:p w14:paraId="559631B3" w14:textId="77777777" w:rsidR="00FD7E85" w:rsidRPr="0062530F" w:rsidRDefault="00FD7E85" w:rsidP="00AA6D7E">
            <w:pPr>
              <w:keepNext/>
              <w:tabs>
                <w:tab w:val="left" w:pos="708"/>
              </w:tabs>
              <w:jc w:val="center"/>
              <w:outlineLvl w:val="1"/>
              <w:rPr>
                <w:rFonts w:ascii="Calibri" w:hAnsi="Calibri" w:cs="Calibri"/>
                <w:b/>
                <w:sz w:val="22"/>
                <w:szCs w:val="22"/>
              </w:rPr>
            </w:pPr>
          </w:p>
        </w:tc>
      </w:tr>
      <w:tr w:rsidR="00FD7E85" w:rsidRPr="0062530F" w14:paraId="3E7D7D59" w14:textId="77777777" w:rsidTr="00AA6D7E">
        <w:trPr>
          <w:cantSplit/>
          <w:trHeight w:val="278"/>
        </w:trPr>
        <w:tc>
          <w:tcPr>
            <w:tcW w:w="426" w:type="dxa"/>
            <w:vMerge/>
            <w:vAlign w:val="center"/>
          </w:tcPr>
          <w:p w14:paraId="01080203" w14:textId="77777777" w:rsidR="00FD7E85" w:rsidRPr="0062530F" w:rsidRDefault="00FD7E85" w:rsidP="00AA6D7E">
            <w:pPr>
              <w:keepNext/>
              <w:tabs>
                <w:tab w:val="left" w:pos="708"/>
              </w:tabs>
              <w:jc w:val="center"/>
              <w:outlineLvl w:val="1"/>
              <w:rPr>
                <w:rFonts w:ascii="Calibri" w:hAnsi="Calibri" w:cs="Calibri"/>
                <w:iCs/>
                <w:sz w:val="22"/>
                <w:szCs w:val="22"/>
              </w:rPr>
            </w:pPr>
          </w:p>
        </w:tc>
        <w:tc>
          <w:tcPr>
            <w:tcW w:w="7649" w:type="dxa"/>
            <w:vAlign w:val="center"/>
          </w:tcPr>
          <w:p w14:paraId="2B41EA75" w14:textId="77777777" w:rsidR="00FD7E85" w:rsidRPr="0062530F" w:rsidRDefault="00FD7E85" w:rsidP="00AA6D7E">
            <w:pPr>
              <w:spacing w:line="0" w:lineRule="atLeast"/>
              <w:rPr>
                <w:rFonts w:ascii="Calibri" w:hAnsi="Calibri" w:cs="Calibri"/>
                <w:b/>
                <w:sz w:val="22"/>
                <w:szCs w:val="22"/>
              </w:rPr>
            </w:pPr>
            <w:r w:rsidRPr="0062530F">
              <w:rPr>
                <w:rFonts w:ascii="Calibri" w:hAnsi="Calibri" w:cs="Calibri"/>
                <w:b/>
                <w:sz w:val="22"/>
                <w:szCs w:val="22"/>
              </w:rPr>
              <w:t>Polnjenje jarka z zemljo</w:t>
            </w:r>
          </w:p>
          <w:p w14:paraId="1ACC5B48" w14:textId="77777777" w:rsidR="00FD7E85" w:rsidRPr="0062530F" w:rsidRDefault="00FD7E85" w:rsidP="00AA6D7E">
            <w:pPr>
              <w:spacing w:line="0" w:lineRule="atLeast"/>
              <w:jc w:val="both"/>
              <w:rPr>
                <w:rFonts w:ascii="Calibri" w:hAnsi="Calibri" w:cs="Calibri"/>
                <w:b/>
                <w:sz w:val="22"/>
                <w:szCs w:val="22"/>
              </w:rPr>
            </w:pPr>
            <w:r w:rsidRPr="0062530F">
              <w:rPr>
                <w:rFonts w:ascii="Calibri" w:hAnsi="Calibri" w:cs="Calibri"/>
                <w:sz w:val="22"/>
                <w:szCs w:val="22"/>
              </w:rPr>
              <w:t>Zemlja mora biti v kabelski jašek nasipana po 0,3 m plasteh, ki so nabite npr. z mehanskim vibratorjem. Če so položeni kabli zasipani s plastjo peska je potrebno odstraniti vse kamenje in drobir. Debelina prvega sloja lokalne zemlje, nasipane čez pesek, mora biti pribl. 0,2 m.</w:t>
            </w:r>
            <w:r w:rsidRPr="0062530F">
              <w:rPr>
                <w:rFonts w:ascii="Calibri" w:hAnsi="Calibri" w:cs="Calibri"/>
                <w:b/>
                <w:sz w:val="22"/>
                <w:szCs w:val="22"/>
              </w:rPr>
              <w:t xml:space="preserve"> </w:t>
            </w:r>
            <w:r w:rsidRPr="0062530F">
              <w:rPr>
                <w:rFonts w:ascii="Calibri" w:hAnsi="Calibri" w:cs="Calibri"/>
                <w:sz w:val="22"/>
                <w:szCs w:val="22"/>
              </w:rPr>
              <w:t>Pred nabijanjem plasti je priporočljiva oškropitev z vodo po prvem sloju lokalne zemlje.</w:t>
            </w:r>
            <w:r w:rsidRPr="0062530F">
              <w:rPr>
                <w:rFonts w:ascii="Calibri" w:hAnsi="Calibri" w:cs="Calibri"/>
                <w:b/>
                <w:sz w:val="22"/>
                <w:szCs w:val="22"/>
              </w:rPr>
              <w:t xml:space="preserve"> </w:t>
            </w:r>
            <w:r w:rsidRPr="0062530F">
              <w:rPr>
                <w:rFonts w:ascii="Calibri" w:hAnsi="Calibri" w:cs="Calibri"/>
                <w:sz w:val="22"/>
                <w:szCs w:val="22"/>
              </w:rPr>
              <w:t xml:space="preserve">Vsaj prvi sloj zemlje mora biti nasipan takoj, </w:t>
            </w:r>
            <w:proofErr w:type="spellStart"/>
            <w:r w:rsidRPr="0062530F">
              <w:rPr>
                <w:rFonts w:ascii="Calibri" w:hAnsi="Calibri" w:cs="Calibri"/>
                <w:sz w:val="22"/>
                <w:szCs w:val="22"/>
              </w:rPr>
              <w:t>t.j</w:t>
            </w:r>
            <w:proofErr w:type="spellEnd"/>
            <w:r w:rsidRPr="0062530F">
              <w:rPr>
                <w:rFonts w:ascii="Calibri" w:hAnsi="Calibri" w:cs="Calibri"/>
                <w:sz w:val="22"/>
                <w:szCs w:val="22"/>
              </w:rPr>
              <w:t>. še isti dan in na delu jaška, kjer je bilo polaganje kabla zaključeno.</w:t>
            </w:r>
          </w:p>
        </w:tc>
        <w:tc>
          <w:tcPr>
            <w:tcW w:w="1276" w:type="dxa"/>
            <w:vAlign w:val="center"/>
          </w:tcPr>
          <w:p w14:paraId="2CD690CB" w14:textId="77777777" w:rsidR="00FD7E85" w:rsidRPr="0062530F" w:rsidRDefault="00FD7E85" w:rsidP="00AA6D7E">
            <w:pPr>
              <w:keepNext/>
              <w:tabs>
                <w:tab w:val="left" w:pos="708"/>
              </w:tabs>
              <w:jc w:val="center"/>
              <w:outlineLvl w:val="1"/>
              <w:rPr>
                <w:rFonts w:ascii="Calibri" w:hAnsi="Calibri" w:cs="Calibri"/>
                <w:b/>
                <w:sz w:val="22"/>
                <w:szCs w:val="22"/>
              </w:rPr>
            </w:pPr>
          </w:p>
        </w:tc>
      </w:tr>
      <w:tr w:rsidR="00FD7E85" w:rsidRPr="0062530F" w14:paraId="10B394FB" w14:textId="77777777" w:rsidTr="00AA6D7E">
        <w:trPr>
          <w:cantSplit/>
          <w:trHeight w:val="278"/>
        </w:trPr>
        <w:tc>
          <w:tcPr>
            <w:tcW w:w="426" w:type="dxa"/>
            <w:vMerge/>
            <w:vAlign w:val="center"/>
          </w:tcPr>
          <w:p w14:paraId="6F3E8700" w14:textId="77777777" w:rsidR="00FD7E85" w:rsidRPr="0062530F" w:rsidRDefault="00FD7E85" w:rsidP="00AA6D7E">
            <w:pPr>
              <w:keepNext/>
              <w:tabs>
                <w:tab w:val="left" w:pos="708"/>
              </w:tabs>
              <w:jc w:val="center"/>
              <w:outlineLvl w:val="1"/>
              <w:rPr>
                <w:rFonts w:ascii="Calibri" w:hAnsi="Calibri" w:cs="Calibri"/>
                <w:iCs/>
                <w:sz w:val="22"/>
                <w:szCs w:val="22"/>
              </w:rPr>
            </w:pPr>
          </w:p>
        </w:tc>
        <w:tc>
          <w:tcPr>
            <w:tcW w:w="7649" w:type="dxa"/>
            <w:vAlign w:val="center"/>
          </w:tcPr>
          <w:p w14:paraId="4CCDEE0E" w14:textId="77777777" w:rsidR="00FD7E85" w:rsidRPr="0062530F" w:rsidRDefault="00FD7E85" w:rsidP="00AA6D7E">
            <w:pPr>
              <w:spacing w:line="0" w:lineRule="atLeast"/>
              <w:rPr>
                <w:rFonts w:ascii="Calibri" w:hAnsi="Calibri" w:cs="Calibri"/>
                <w:b/>
                <w:sz w:val="22"/>
                <w:szCs w:val="22"/>
              </w:rPr>
            </w:pPr>
            <w:r w:rsidRPr="0062530F">
              <w:rPr>
                <w:rFonts w:ascii="Calibri" w:hAnsi="Calibri" w:cs="Calibri"/>
                <w:b/>
                <w:sz w:val="22"/>
                <w:szCs w:val="22"/>
              </w:rPr>
              <w:t>Polaganje kablov v kabelsko kanalizacijo</w:t>
            </w:r>
          </w:p>
        </w:tc>
        <w:tc>
          <w:tcPr>
            <w:tcW w:w="1276" w:type="dxa"/>
            <w:vAlign w:val="center"/>
          </w:tcPr>
          <w:p w14:paraId="13326E06" w14:textId="77777777" w:rsidR="00FD7E85" w:rsidRPr="0062530F" w:rsidRDefault="00FD7E85" w:rsidP="00AA6D7E">
            <w:pPr>
              <w:keepNext/>
              <w:tabs>
                <w:tab w:val="left" w:pos="708"/>
              </w:tabs>
              <w:jc w:val="center"/>
              <w:outlineLvl w:val="1"/>
              <w:rPr>
                <w:rFonts w:ascii="Calibri" w:hAnsi="Calibri" w:cs="Calibri"/>
                <w:b/>
                <w:sz w:val="22"/>
                <w:szCs w:val="22"/>
              </w:rPr>
            </w:pPr>
          </w:p>
        </w:tc>
      </w:tr>
      <w:tr w:rsidR="00FD7E85" w:rsidRPr="0062530F" w14:paraId="11A3E1E5" w14:textId="77777777" w:rsidTr="00AA6D7E">
        <w:trPr>
          <w:cantSplit/>
          <w:trHeight w:val="278"/>
        </w:trPr>
        <w:tc>
          <w:tcPr>
            <w:tcW w:w="426" w:type="dxa"/>
            <w:vMerge/>
            <w:vAlign w:val="center"/>
          </w:tcPr>
          <w:p w14:paraId="54670885" w14:textId="77777777" w:rsidR="00FD7E85" w:rsidRPr="0062530F" w:rsidRDefault="00FD7E85" w:rsidP="00AA6D7E">
            <w:pPr>
              <w:keepNext/>
              <w:tabs>
                <w:tab w:val="left" w:pos="708"/>
              </w:tabs>
              <w:jc w:val="center"/>
              <w:outlineLvl w:val="1"/>
              <w:rPr>
                <w:rFonts w:ascii="Calibri" w:hAnsi="Calibri" w:cs="Calibri"/>
                <w:iCs/>
                <w:sz w:val="22"/>
                <w:szCs w:val="22"/>
              </w:rPr>
            </w:pPr>
          </w:p>
        </w:tc>
        <w:tc>
          <w:tcPr>
            <w:tcW w:w="7649" w:type="dxa"/>
            <w:vAlign w:val="center"/>
          </w:tcPr>
          <w:p w14:paraId="0FBEBE05" w14:textId="77777777" w:rsidR="00FD7E85" w:rsidRPr="0062530F" w:rsidRDefault="00FD7E85" w:rsidP="00AA6D7E">
            <w:pPr>
              <w:spacing w:line="0" w:lineRule="atLeast"/>
              <w:rPr>
                <w:rFonts w:ascii="Calibri" w:hAnsi="Calibri" w:cs="Calibri"/>
                <w:b/>
                <w:sz w:val="22"/>
                <w:szCs w:val="22"/>
              </w:rPr>
            </w:pPr>
            <w:r w:rsidRPr="0062530F">
              <w:rPr>
                <w:rFonts w:ascii="Calibri" w:hAnsi="Calibri" w:cs="Calibri"/>
                <w:b/>
                <w:sz w:val="22"/>
                <w:szCs w:val="22"/>
              </w:rPr>
              <w:t>Premikanje kablov</w:t>
            </w:r>
          </w:p>
          <w:p w14:paraId="238C8848" w14:textId="77777777" w:rsidR="00FD7E85" w:rsidRPr="0062530F" w:rsidRDefault="00FD7E85" w:rsidP="00AA6D7E">
            <w:pPr>
              <w:spacing w:line="237" w:lineRule="auto"/>
              <w:jc w:val="both"/>
              <w:rPr>
                <w:rFonts w:ascii="Calibri" w:hAnsi="Calibri" w:cs="Calibri"/>
                <w:sz w:val="22"/>
                <w:szCs w:val="22"/>
              </w:rPr>
            </w:pPr>
            <w:r w:rsidRPr="0062530F">
              <w:rPr>
                <w:rFonts w:ascii="Calibri" w:hAnsi="Calibri" w:cs="Calibri"/>
                <w:sz w:val="22"/>
                <w:szCs w:val="22"/>
              </w:rPr>
              <w:t>Kable, položene v kabelsko kanalizacijo, je potrebno premikati preko kabelskih valjčkov in če je potrebno, se morajo prilagoditi okvirji valjčkov za njihovo pritrditev (s pritrdilnimi vijaki) na robove nosilcev (police). Če kabelska kanalizacija ni globlja od 0,5 m ali če je potrebno kabel položiti na vrhnji nosilec (podpornike), se ga lahko premika preko valjčkov, nameščenih ob kanalu, zelo blizu njegovemu robu.</w:t>
            </w:r>
          </w:p>
        </w:tc>
        <w:tc>
          <w:tcPr>
            <w:tcW w:w="1276" w:type="dxa"/>
            <w:vAlign w:val="center"/>
          </w:tcPr>
          <w:p w14:paraId="6154EA0D" w14:textId="77777777" w:rsidR="00FD7E85" w:rsidRPr="0062530F" w:rsidRDefault="00FD7E85" w:rsidP="00AA6D7E">
            <w:pPr>
              <w:keepNext/>
              <w:tabs>
                <w:tab w:val="left" w:pos="708"/>
              </w:tabs>
              <w:jc w:val="center"/>
              <w:outlineLvl w:val="1"/>
              <w:rPr>
                <w:rFonts w:ascii="Calibri" w:hAnsi="Calibri" w:cs="Calibri"/>
                <w:b/>
                <w:sz w:val="22"/>
                <w:szCs w:val="22"/>
              </w:rPr>
            </w:pPr>
          </w:p>
        </w:tc>
      </w:tr>
      <w:tr w:rsidR="00FD7E85" w:rsidRPr="0062530F" w14:paraId="3744EF76" w14:textId="77777777" w:rsidTr="00AA6D7E">
        <w:trPr>
          <w:cantSplit/>
          <w:trHeight w:val="278"/>
        </w:trPr>
        <w:tc>
          <w:tcPr>
            <w:tcW w:w="426" w:type="dxa"/>
            <w:vMerge/>
            <w:vAlign w:val="center"/>
          </w:tcPr>
          <w:p w14:paraId="571DDA9E" w14:textId="77777777" w:rsidR="00FD7E85" w:rsidRPr="0062530F" w:rsidRDefault="00FD7E85" w:rsidP="00AA6D7E">
            <w:pPr>
              <w:keepNext/>
              <w:tabs>
                <w:tab w:val="left" w:pos="708"/>
              </w:tabs>
              <w:jc w:val="center"/>
              <w:outlineLvl w:val="1"/>
              <w:rPr>
                <w:rFonts w:ascii="Calibri" w:hAnsi="Calibri" w:cs="Calibri"/>
                <w:iCs/>
                <w:sz w:val="22"/>
                <w:szCs w:val="22"/>
              </w:rPr>
            </w:pPr>
          </w:p>
        </w:tc>
        <w:tc>
          <w:tcPr>
            <w:tcW w:w="7649" w:type="dxa"/>
            <w:vAlign w:val="center"/>
          </w:tcPr>
          <w:p w14:paraId="2F58C3BB" w14:textId="77777777" w:rsidR="00FD7E85" w:rsidRPr="0062530F" w:rsidRDefault="00FD7E85" w:rsidP="00AA6D7E">
            <w:pPr>
              <w:tabs>
                <w:tab w:val="left" w:pos="920"/>
              </w:tabs>
              <w:spacing w:line="0" w:lineRule="atLeast"/>
              <w:jc w:val="both"/>
              <w:rPr>
                <w:rFonts w:ascii="Calibri" w:hAnsi="Calibri" w:cs="Calibri"/>
                <w:b/>
                <w:sz w:val="22"/>
                <w:szCs w:val="22"/>
              </w:rPr>
            </w:pPr>
            <w:r w:rsidRPr="0062530F">
              <w:rPr>
                <w:rFonts w:ascii="Calibri" w:hAnsi="Calibri" w:cs="Calibri"/>
                <w:b/>
                <w:sz w:val="22"/>
                <w:szCs w:val="22"/>
              </w:rPr>
              <w:t>Polaganje in pritrjevanje snopov kablov</w:t>
            </w:r>
          </w:p>
        </w:tc>
        <w:tc>
          <w:tcPr>
            <w:tcW w:w="1276" w:type="dxa"/>
            <w:vAlign w:val="center"/>
          </w:tcPr>
          <w:p w14:paraId="7B5998B9" w14:textId="77777777" w:rsidR="00FD7E85" w:rsidRPr="0062530F" w:rsidRDefault="00FD7E85" w:rsidP="00AA6D7E">
            <w:pPr>
              <w:keepNext/>
              <w:tabs>
                <w:tab w:val="left" w:pos="708"/>
              </w:tabs>
              <w:jc w:val="center"/>
              <w:outlineLvl w:val="1"/>
              <w:rPr>
                <w:rFonts w:ascii="Calibri" w:hAnsi="Calibri" w:cs="Calibri"/>
                <w:b/>
                <w:sz w:val="22"/>
                <w:szCs w:val="22"/>
              </w:rPr>
            </w:pPr>
          </w:p>
        </w:tc>
      </w:tr>
      <w:tr w:rsidR="00FD7E85" w:rsidRPr="0062530F" w14:paraId="7554261B" w14:textId="77777777" w:rsidTr="00AA6D7E">
        <w:trPr>
          <w:cantSplit/>
          <w:trHeight w:val="278"/>
        </w:trPr>
        <w:tc>
          <w:tcPr>
            <w:tcW w:w="426" w:type="dxa"/>
            <w:vMerge/>
            <w:vAlign w:val="center"/>
          </w:tcPr>
          <w:p w14:paraId="6AA35E40" w14:textId="77777777" w:rsidR="00FD7E85" w:rsidRPr="0062530F" w:rsidRDefault="00FD7E85" w:rsidP="00AA6D7E">
            <w:pPr>
              <w:keepNext/>
              <w:tabs>
                <w:tab w:val="left" w:pos="708"/>
              </w:tabs>
              <w:jc w:val="center"/>
              <w:outlineLvl w:val="1"/>
              <w:rPr>
                <w:rFonts w:ascii="Calibri" w:hAnsi="Calibri" w:cs="Calibri"/>
                <w:iCs/>
                <w:sz w:val="22"/>
                <w:szCs w:val="22"/>
              </w:rPr>
            </w:pPr>
          </w:p>
        </w:tc>
        <w:tc>
          <w:tcPr>
            <w:tcW w:w="7649" w:type="dxa"/>
            <w:vAlign w:val="center"/>
          </w:tcPr>
          <w:p w14:paraId="1863BC08" w14:textId="77777777" w:rsidR="00FD7E85" w:rsidRPr="0062530F" w:rsidRDefault="00FD7E85" w:rsidP="00AA6D7E">
            <w:pPr>
              <w:tabs>
                <w:tab w:val="left" w:pos="1400"/>
              </w:tabs>
              <w:spacing w:line="0" w:lineRule="atLeast"/>
              <w:jc w:val="both"/>
              <w:rPr>
                <w:rFonts w:ascii="Calibri" w:hAnsi="Calibri" w:cs="Calibri"/>
                <w:b/>
                <w:sz w:val="22"/>
                <w:szCs w:val="22"/>
              </w:rPr>
            </w:pPr>
            <w:r w:rsidRPr="0062530F">
              <w:rPr>
                <w:rFonts w:ascii="Calibri" w:hAnsi="Calibri" w:cs="Calibri"/>
                <w:b/>
                <w:sz w:val="22"/>
                <w:szCs w:val="22"/>
              </w:rPr>
              <w:t>Pritrjevanje snopov žic na konstrukcijo</w:t>
            </w:r>
          </w:p>
          <w:p w14:paraId="45313F45" w14:textId="77777777" w:rsidR="00FD7E85" w:rsidRPr="0062530F" w:rsidRDefault="00FD7E85" w:rsidP="00AA6D7E">
            <w:pPr>
              <w:spacing w:line="5" w:lineRule="exact"/>
              <w:rPr>
                <w:rFonts w:ascii="Calibri" w:hAnsi="Calibri" w:cs="Calibri"/>
                <w:sz w:val="22"/>
                <w:szCs w:val="22"/>
              </w:rPr>
            </w:pPr>
          </w:p>
          <w:p w14:paraId="0D551508" w14:textId="351B6F32" w:rsidR="00FD7E85" w:rsidRPr="0062530F" w:rsidRDefault="009C6FC6" w:rsidP="00AA6D7E">
            <w:pPr>
              <w:spacing w:line="237" w:lineRule="auto"/>
              <w:jc w:val="both"/>
              <w:rPr>
                <w:rFonts w:ascii="Calibri" w:hAnsi="Calibri" w:cs="Calibri"/>
                <w:sz w:val="22"/>
                <w:szCs w:val="22"/>
              </w:rPr>
            </w:pPr>
            <w:r w:rsidRPr="0062530F">
              <w:rPr>
                <w:rFonts w:ascii="Calibri" w:hAnsi="Calibri" w:cs="Calibri"/>
                <w:sz w:val="22"/>
                <w:szCs w:val="22"/>
              </w:rPr>
              <w:t>Linijsko</w:t>
            </w:r>
            <w:r w:rsidR="00FD7E85" w:rsidRPr="0062530F">
              <w:rPr>
                <w:rFonts w:ascii="Calibri" w:hAnsi="Calibri" w:cs="Calibri"/>
                <w:sz w:val="22"/>
                <w:szCs w:val="22"/>
              </w:rPr>
              <w:t xml:space="preserve"> razporejeni snopi </w:t>
            </w:r>
            <w:r w:rsidRPr="0062530F">
              <w:rPr>
                <w:rFonts w:ascii="Calibri" w:hAnsi="Calibri" w:cs="Calibri"/>
                <w:sz w:val="22"/>
                <w:szCs w:val="22"/>
              </w:rPr>
              <w:t>N</w:t>
            </w:r>
            <w:r w:rsidR="00FD7E85" w:rsidRPr="0062530F">
              <w:rPr>
                <w:rFonts w:ascii="Calibri" w:hAnsi="Calibri" w:cs="Calibri"/>
                <w:sz w:val="22"/>
                <w:szCs w:val="22"/>
              </w:rPr>
              <w:t>N kablov, položeni v kanal na nosilcih, morajo biti pritrjeni na te konstrukcije s pomočjo pritrdilnih objemk, da se jim prepreči snemanje z njih, kadar je kateri koli od snopov kablov predmet osne sile 1,5 kN. Pritrdilna objemka mora biti široka min. 40 cm in pritrjena na konstrukcijo z vijaki, katerih trdnost ni manjša od jeklenih vijakov M10 običajne kakovosti. Pod objemko mora biti preko celotnega oboda kabelskega snopa nameščen fleksibilen (npr. gumijast) distančnik, debeline vsaj 2 mm in širine 50 mm. Razdalja med vsakima dvema sosednjima objemkama pri ravninski razporeditvi snopa mora biti:</w:t>
            </w:r>
          </w:p>
          <w:p w14:paraId="14149B04" w14:textId="77777777" w:rsidR="00FD7E85" w:rsidRPr="0062530F" w:rsidRDefault="00FD7E85" w:rsidP="00FD7E85">
            <w:pPr>
              <w:pStyle w:val="Odstavekseznama"/>
              <w:numPr>
                <w:ilvl w:val="0"/>
                <w:numId w:val="18"/>
              </w:numPr>
              <w:tabs>
                <w:tab w:val="left" w:pos="720"/>
              </w:tabs>
              <w:spacing w:line="0" w:lineRule="atLeast"/>
              <w:jc w:val="both"/>
              <w:rPr>
                <w:rFonts w:ascii="Calibri" w:hAnsi="Calibri" w:cs="Calibri"/>
                <w:sz w:val="22"/>
                <w:szCs w:val="22"/>
              </w:rPr>
            </w:pPr>
            <w:r w:rsidRPr="0062530F">
              <w:rPr>
                <w:rFonts w:ascii="Calibri" w:hAnsi="Calibri" w:cs="Calibri"/>
                <w:sz w:val="22"/>
                <w:szCs w:val="22"/>
              </w:rPr>
              <w:t>1,2 m – snopi kablov z aluminijastim vodnikom s presekom 70 mm</w:t>
            </w:r>
            <w:r w:rsidRPr="0062530F">
              <w:rPr>
                <w:rFonts w:ascii="Calibri" w:hAnsi="Calibri" w:cs="Calibri"/>
                <w:sz w:val="22"/>
                <w:szCs w:val="22"/>
                <w:vertAlign w:val="superscript"/>
              </w:rPr>
              <w:t>2</w:t>
            </w:r>
            <w:r w:rsidRPr="0062530F">
              <w:rPr>
                <w:rFonts w:ascii="Calibri" w:hAnsi="Calibri" w:cs="Calibri"/>
                <w:sz w:val="22"/>
                <w:szCs w:val="22"/>
              </w:rPr>
              <w:t>,</w:t>
            </w:r>
          </w:p>
          <w:p w14:paraId="758BAA63" w14:textId="77777777" w:rsidR="00FD7E85" w:rsidRPr="0062530F" w:rsidRDefault="00FD7E85" w:rsidP="00FD7E85">
            <w:pPr>
              <w:pStyle w:val="Odstavekseznama"/>
              <w:numPr>
                <w:ilvl w:val="0"/>
                <w:numId w:val="18"/>
              </w:numPr>
              <w:tabs>
                <w:tab w:val="left" w:pos="720"/>
              </w:tabs>
              <w:spacing w:line="0" w:lineRule="atLeast"/>
              <w:jc w:val="both"/>
              <w:rPr>
                <w:rFonts w:ascii="Calibri" w:hAnsi="Calibri" w:cs="Calibri"/>
                <w:sz w:val="22"/>
                <w:szCs w:val="22"/>
              </w:rPr>
            </w:pPr>
            <w:r w:rsidRPr="0062530F">
              <w:rPr>
                <w:rFonts w:ascii="Calibri" w:hAnsi="Calibri" w:cs="Calibri"/>
                <w:sz w:val="22"/>
                <w:szCs w:val="22"/>
              </w:rPr>
              <w:t>1,6 m – snopi kablov z aluminijastim vodnikom s presekom 150 mm</w:t>
            </w:r>
            <w:r w:rsidRPr="0062530F">
              <w:rPr>
                <w:rFonts w:ascii="Calibri" w:hAnsi="Calibri" w:cs="Calibri"/>
                <w:sz w:val="22"/>
                <w:szCs w:val="22"/>
                <w:vertAlign w:val="superscript"/>
              </w:rPr>
              <w:t>2</w:t>
            </w:r>
            <w:r w:rsidRPr="0062530F">
              <w:rPr>
                <w:rFonts w:ascii="Calibri" w:hAnsi="Calibri" w:cs="Calibri"/>
                <w:sz w:val="22"/>
                <w:szCs w:val="22"/>
              </w:rPr>
              <w:t>,</w:t>
            </w:r>
          </w:p>
          <w:p w14:paraId="0A14922D" w14:textId="77777777" w:rsidR="00FD7E85" w:rsidRPr="0062530F" w:rsidRDefault="00FD7E85" w:rsidP="00FD7E85">
            <w:pPr>
              <w:pStyle w:val="Odstavekseznama"/>
              <w:numPr>
                <w:ilvl w:val="0"/>
                <w:numId w:val="18"/>
              </w:numPr>
              <w:tabs>
                <w:tab w:val="left" w:pos="720"/>
              </w:tabs>
              <w:spacing w:line="0" w:lineRule="atLeast"/>
              <w:jc w:val="both"/>
              <w:rPr>
                <w:rFonts w:ascii="Calibri" w:hAnsi="Calibri" w:cs="Calibri"/>
                <w:sz w:val="22"/>
                <w:szCs w:val="22"/>
              </w:rPr>
            </w:pPr>
            <w:r w:rsidRPr="0062530F">
              <w:rPr>
                <w:rFonts w:ascii="Calibri" w:hAnsi="Calibri" w:cs="Calibri"/>
                <w:sz w:val="22"/>
                <w:szCs w:val="22"/>
              </w:rPr>
              <w:t>2,0 m – snopi kablov z aluminijastim vodnikom s presekom 240 mm</w:t>
            </w:r>
            <w:r w:rsidRPr="0062530F">
              <w:rPr>
                <w:rFonts w:ascii="Calibri" w:hAnsi="Calibri" w:cs="Calibri"/>
                <w:sz w:val="22"/>
                <w:szCs w:val="22"/>
                <w:vertAlign w:val="superscript"/>
              </w:rPr>
              <w:t>2</w:t>
            </w:r>
            <w:r w:rsidRPr="0062530F">
              <w:rPr>
                <w:rFonts w:ascii="Calibri" w:hAnsi="Calibri" w:cs="Calibri"/>
                <w:sz w:val="22"/>
                <w:szCs w:val="22"/>
              </w:rPr>
              <w:t>,</w:t>
            </w:r>
          </w:p>
          <w:p w14:paraId="523885B7" w14:textId="77777777" w:rsidR="00FD7E85" w:rsidRPr="0062530F" w:rsidRDefault="00FD7E85" w:rsidP="00FD7E85">
            <w:pPr>
              <w:pStyle w:val="Odstavekseznama"/>
              <w:numPr>
                <w:ilvl w:val="0"/>
                <w:numId w:val="18"/>
              </w:numPr>
              <w:tabs>
                <w:tab w:val="left" w:pos="720"/>
              </w:tabs>
              <w:spacing w:line="0" w:lineRule="atLeast"/>
              <w:jc w:val="both"/>
              <w:rPr>
                <w:rFonts w:ascii="Calibri" w:hAnsi="Calibri" w:cs="Calibri"/>
                <w:sz w:val="22"/>
                <w:szCs w:val="22"/>
              </w:rPr>
            </w:pPr>
            <w:r w:rsidRPr="0062530F">
              <w:rPr>
                <w:rFonts w:ascii="Calibri" w:hAnsi="Calibri" w:cs="Calibri"/>
                <w:sz w:val="22"/>
                <w:szCs w:val="22"/>
              </w:rPr>
              <w:t>2,4 m – snopi kablov z bakrenim vodnikom s presekom &gt; 300 mm</w:t>
            </w:r>
            <w:r w:rsidRPr="0062530F">
              <w:rPr>
                <w:rFonts w:ascii="Calibri" w:hAnsi="Calibri" w:cs="Calibri"/>
                <w:sz w:val="22"/>
                <w:szCs w:val="22"/>
                <w:vertAlign w:val="superscript"/>
              </w:rPr>
              <w:t>2</w:t>
            </w:r>
            <w:r w:rsidRPr="0062530F">
              <w:rPr>
                <w:rFonts w:ascii="Calibri" w:hAnsi="Calibri" w:cs="Calibri"/>
                <w:sz w:val="22"/>
                <w:szCs w:val="22"/>
              </w:rPr>
              <w:t>.</w:t>
            </w:r>
          </w:p>
        </w:tc>
        <w:tc>
          <w:tcPr>
            <w:tcW w:w="1276" w:type="dxa"/>
            <w:vAlign w:val="center"/>
          </w:tcPr>
          <w:p w14:paraId="5D6E8E40" w14:textId="77777777" w:rsidR="00FD7E85" w:rsidRPr="0062530F" w:rsidRDefault="00FD7E85" w:rsidP="00AA6D7E">
            <w:pPr>
              <w:keepNext/>
              <w:tabs>
                <w:tab w:val="left" w:pos="708"/>
              </w:tabs>
              <w:jc w:val="center"/>
              <w:outlineLvl w:val="1"/>
              <w:rPr>
                <w:rFonts w:ascii="Calibri" w:hAnsi="Calibri" w:cs="Calibri"/>
                <w:b/>
                <w:sz w:val="22"/>
                <w:szCs w:val="22"/>
              </w:rPr>
            </w:pPr>
          </w:p>
        </w:tc>
      </w:tr>
      <w:tr w:rsidR="00FD7E85" w:rsidRPr="0062530F" w14:paraId="40F14799" w14:textId="77777777" w:rsidTr="00AA6D7E">
        <w:trPr>
          <w:cantSplit/>
          <w:trHeight w:val="278"/>
        </w:trPr>
        <w:tc>
          <w:tcPr>
            <w:tcW w:w="426" w:type="dxa"/>
            <w:vMerge/>
            <w:vAlign w:val="center"/>
          </w:tcPr>
          <w:p w14:paraId="3846D97D" w14:textId="77777777" w:rsidR="00FD7E85" w:rsidRPr="0062530F" w:rsidRDefault="00FD7E85" w:rsidP="00AA6D7E">
            <w:pPr>
              <w:keepNext/>
              <w:tabs>
                <w:tab w:val="left" w:pos="708"/>
              </w:tabs>
              <w:jc w:val="center"/>
              <w:outlineLvl w:val="1"/>
              <w:rPr>
                <w:rFonts w:ascii="Calibri" w:hAnsi="Calibri" w:cs="Calibri"/>
                <w:iCs/>
                <w:sz w:val="22"/>
                <w:szCs w:val="22"/>
              </w:rPr>
            </w:pPr>
          </w:p>
        </w:tc>
        <w:tc>
          <w:tcPr>
            <w:tcW w:w="7649" w:type="dxa"/>
            <w:vAlign w:val="center"/>
          </w:tcPr>
          <w:p w14:paraId="111257AC" w14:textId="77777777" w:rsidR="00FD7E85" w:rsidRPr="0062530F" w:rsidRDefault="00FD7E85" w:rsidP="00AA6D7E">
            <w:pPr>
              <w:spacing w:line="0" w:lineRule="atLeast"/>
              <w:rPr>
                <w:rFonts w:ascii="Calibri" w:hAnsi="Calibri" w:cs="Calibri"/>
                <w:b/>
                <w:sz w:val="22"/>
                <w:szCs w:val="22"/>
              </w:rPr>
            </w:pPr>
            <w:r w:rsidRPr="0062530F">
              <w:rPr>
                <w:rFonts w:ascii="Calibri" w:hAnsi="Calibri" w:cs="Calibri"/>
                <w:b/>
                <w:sz w:val="22"/>
                <w:szCs w:val="22"/>
              </w:rPr>
              <w:t>Traki za povijanje kabelskih snopov</w:t>
            </w:r>
          </w:p>
          <w:p w14:paraId="07BA0B00" w14:textId="77777777" w:rsidR="00FD7E85" w:rsidRPr="0062530F" w:rsidRDefault="00FD7E85" w:rsidP="00AA6D7E">
            <w:pPr>
              <w:spacing w:line="5" w:lineRule="exact"/>
              <w:rPr>
                <w:rFonts w:ascii="Calibri" w:hAnsi="Calibri" w:cs="Calibri"/>
                <w:sz w:val="22"/>
                <w:szCs w:val="22"/>
              </w:rPr>
            </w:pPr>
          </w:p>
          <w:p w14:paraId="0744A43E" w14:textId="30312C31" w:rsidR="00FD7E85" w:rsidRPr="0062530F" w:rsidRDefault="00FD7E85" w:rsidP="00AA6D7E">
            <w:pPr>
              <w:spacing w:line="237" w:lineRule="auto"/>
              <w:jc w:val="both"/>
              <w:rPr>
                <w:rFonts w:ascii="Calibri" w:hAnsi="Calibri" w:cs="Calibri"/>
                <w:sz w:val="22"/>
                <w:szCs w:val="22"/>
              </w:rPr>
            </w:pPr>
            <w:r w:rsidRPr="0062530F">
              <w:rPr>
                <w:rFonts w:ascii="Calibri" w:hAnsi="Calibri" w:cs="Calibri"/>
                <w:sz w:val="22"/>
                <w:szCs w:val="22"/>
              </w:rPr>
              <w:t xml:space="preserve">Traki za povijanje </w:t>
            </w:r>
            <w:r w:rsidR="00EB20ED" w:rsidRPr="0062530F">
              <w:rPr>
                <w:rFonts w:ascii="Calibri" w:hAnsi="Calibri" w:cs="Calibri"/>
                <w:sz w:val="22"/>
                <w:szCs w:val="22"/>
              </w:rPr>
              <w:t>N</w:t>
            </w:r>
            <w:r w:rsidRPr="0062530F">
              <w:rPr>
                <w:rFonts w:ascii="Calibri" w:hAnsi="Calibri" w:cs="Calibri"/>
                <w:sz w:val="22"/>
                <w:szCs w:val="22"/>
              </w:rPr>
              <w:t>N kablov v snope morajo biti izdelani iz lepilnega traku, široki vsaj 25 mm. Trak mora formirati zatesnitev iz dveh slojev povijanja, s prekrivanjem 5 cm in biti nalepljen z lepilno stranjo na površino kabla. Razdalja med vsakima dvema sosednjima trakovoma in držalom snopa, v primeru pritrditve na konstrukcijo, naj ne bo večja od:</w:t>
            </w:r>
          </w:p>
          <w:p w14:paraId="6F5D9C90" w14:textId="77777777" w:rsidR="00FD7E85" w:rsidRPr="0062530F" w:rsidRDefault="00FD7E85" w:rsidP="00AA6D7E">
            <w:pPr>
              <w:spacing w:line="1" w:lineRule="exact"/>
              <w:jc w:val="both"/>
              <w:rPr>
                <w:rFonts w:ascii="Calibri" w:hAnsi="Calibri" w:cs="Calibri"/>
                <w:sz w:val="22"/>
                <w:szCs w:val="22"/>
              </w:rPr>
            </w:pPr>
          </w:p>
          <w:p w14:paraId="754C296F" w14:textId="77777777" w:rsidR="00FD7E85" w:rsidRPr="0062530F" w:rsidRDefault="00FD7E85" w:rsidP="00FD7E85">
            <w:pPr>
              <w:pStyle w:val="Odstavekseznama"/>
              <w:numPr>
                <w:ilvl w:val="0"/>
                <w:numId w:val="19"/>
              </w:numPr>
              <w:tabs>
                <w:tab w:val="left" w:pos="720"/>
              </w:tabs>
              <w:spacing w:line="0" w:lineRule="atLeast"/>
              <w:jc w:val="both"/>
              <w:rPr>
                <w:rFonts w:ascii="Calibri" w:hAnsi="Calibri" w:cs="Calibri"/>
                <w:sz w:val="22"/>
                <w:szCs w:val="22"/>
              </w:rPr>
            </w:pPr>
            <w:r w:rsidRPr="0062530F">
              <w:rPr>
                <w:rFonts w:ascii="Calibri" w:hAnsi="Calibri" w:cs="Calibri"/>
                <w:sz w:val="22"/>
                <w:szCs w:val="22"/>
              </w:rPr>
              <w:t>0,6 m – snopi kablov z aluminijastim vodnikom s presekom 70 mm</w:t>
            </w:r>
            <w:r w:rsidRPr="0062530F">
              <w:rPr>
                <w:rFonts w:ascii="Calibri" w:hAnsi="Calibri" w:cs="Calibri"/>
                <w:sz w:val="22"/>
                <w:szCs w:val="22"/>
                <w:vertAlign w:val="superscript"/>
              </w:rPr>
              <w:t>2</w:t>
            </w:r>
          </w:p>
          <w:p w14:paraId="05DE8189" w14:textId="77777777" w:rsidR="00FD7E85" w:rsidRPr="0062530F" w:rsidRDefault="00FD7E85" w:rsidP="00FD7E85">
            <w:pPr>
              <w:pStyle w:val="Odstavekseznama"/>
              <w:numPr>
                <w:ilvl w:val="0"/>
                <w:numId w:val="19"/>
              </w:numPr>
              <w:tabs>
                <w:tab w:val="left" w:pos="720"/>
              </w:tabs>
              <w:spacing w:line="0" w:lineRule="atLeast"/>
              <w:jc w:val="both"/>
              <w:rPr>
                <w:rFonts w:ascii="Calibri" w:hAnsi="Calibri" w:cs="Calibri"/>
                <w:sz w:val="22"/>
                <w:szCs w:val="22"/>
              </w:rPr>
            </w:pPr>
            <w:r w:rsidRPr="0062530F">
              <w:rPr>
                <w:rFonts w:ascii="Calibri" w:hAnsi="Calibri" w:cs="Calibri"/>
                <w:sz w:val="22"/>
                <w:szCs w:val="22"/>
              </w:rPr>
              <w:t>0,8 m – snopi kablov z aluminijastim vodnikom s presekom 150 mm</w:t>
            </w:r>
            <w:r w:rsidRPr="0062530F">
              <w:rPr>
                <w:rFonts w:ascii="Calibri" w:hAnsi="Calibri" w:cs="Calibri"/>
                <w:sz w:val="22"/>
                <w:szCs w:val="22"/>
                <w:vertAlign w:val="superscript"/>
              </w:rPr>
              <w:t>2</w:t>
            </w:r>
            <w:r w:rsidRPr="0062530F">
              <w:rPr>
                <w:rFonts w:ascii="Calibri" w:hAnsi="Calibri" w:cs="Calibri"/>
                <w:sz w:val="22"/>
                <w:szCs w:val="22"/>
              </w:rPr>
              <w:t>,</w:t>
            </w:r>
          </w:p>
          <w:p w14:paraId="441C2223" w14:textId="77777777" w:rsidR="00FD7E85" w:rsidRPr="0062530F" w:rsidRDefault="00FD7E85" w:rsidP="00FD7E85">
            <w:pPr>
              <w:pStyle w:val="Odstavekseznama"/>
              <w:numPr>
                <w:ilvl w:val="0"/>
                <w:numId w:val="19"/>
              </w:numPr>
              <w:tabs>
                <w:tab w:val="left" w:pos="720"/>
              </w:tabs>
              <w:spacing w:line="0" w:lineRule="atLeast"/>
              <w:jc w:val="both"/>
              <w:rPr>
                <w:rFonts w:ascii="Calibri" w:hAnsi="Calibri" w:cs="Calibri"/>
                <w:sz w:val="22"/>
                <w:szCs w:val="22"/>
              </w:rPr>
            </w:pPr>
            <w:r w:rsidRPr="0062530F">
              <w:rPr>
                <w:rFonts w:ascii="Calibri" w:hAnsi="Calibri" w:cs="Calibri"/>
                <w:sz w:val="22"/>
                <w:szCs w:val="22"/>
              </w:rPr>
              <w:t>1,0 m - snopi kablov z aluminijastim vodnikom s presekom 240 mm</w:t>
            </w:r>
            <w:r w:rsidRPr="0062530F">
              <w:rPr>
                <w:rFonts w:ascii="Calibri" w:hAnsi="Calibri" w:cs="Calibri"/>
                <w:sz w:val="22"/>
                <w:szCs w:val="22"/>
                <w:vertAlign w:val="superscript"/>
              </w:rPr>
              <w:t>2</w:t>
            </w:r>
            <w:r w:rsidRPr="0062530F">
              <w:rPr>
                <w:rFonts w:ascii="Calibri" w:hAnsi="Calibri" w:cs="Calibri"/>
                <w:sz w:val="22"/>
                <w:szCs w:val="22"/>
              </w:rPr>
              <w:t>,</w:t>
            </w:r>
          </w:p>
          <w:p w14:paraId="0656697E" w14:textId="77777777" w:rsidR="00FD7E85" w:rsidRPr="0062530F" w:rsidRDefault="00FD7E85" w:rsidP="00FD7E85">
            <w:pPr>
              <w:pStyle w:val="Odstavekseznama"/>
              <w:numPr>
                <w:ilvl w:val="0"/>
                <w:numId w:val="19"/>
              </w:numPr>
              <w:tabs>
                <w:tab w:val="left" w:pos="720"/>
              </w:tabs>
              <w:spacing w:line="228" w:lineRule="auto"/>
              <w:jc w:val="both"/>
              <w:rPr>
                <w:rFonts w:ascii="Calibri" w:hAnsi="Calibri" w:cs="Calibri"/>
                <w:sz w:val="22"/>
                <w:szCs w:val="22"/>
              </w:rPr>
            </w:pPr>
            <w:r w:rsidRPr="0062530F">
              <w:rPr>
                <w:rFonts w:ascii="Calibri" w:hAnsi="Calibri" w:cs="Calibri"/>
                <w:sz w:val="22"/>
                <w:szCs w:val="22"/>
              </w:rPr>
              <w:t>1,2 m - snopi kablov z bakrenim vodnikom s presekom &gt; 300 mm</w:t>
            </w:r>
            <w:r w:rsidRPr="0062530F">
              <w:rPr>
                <w:rFonts w:ascii="Calibri" w:hAnsi="Calibri" w:cs="Calibri"/>
                <w:sz w:val="22"/>
                <w:szCs w:val="22"/>
                <w:vertAlign w:val="superscript"/>
              </w:rPr>
              <w:t>2</w:t>
            </w:r>
            <w:r w:rsidRPr="0062530F">
              <w:rPr>
                <w:rFonts w:ascii="Calibri" w:hAnsi="Calibri" w:cs="Calibri"/>
                <w:sz w:val="22"/>
                <w:szCs w:val="22"/>
              </w:rPr>
              <w:t>.</w:t>
            </w:r>
          </w:p>
        </w:tc>
        <w:tc>
          <w:tcPr>
            <w:tcW w:w="1276" w:type="dxa"/>
            <w:vAlign w:val="center"/>
          </w:tcPr>
          <w:p w14:paraId="3C19B2E8" w14:textId="77777777" w:rsidR="00FD7E85" w:rsidRPr="0062530F" w:rsidRDefault="00FD7E85" w:rsidP="00AA6D7E">
            <w:pPr>
              <w:keepNext/>
              <w:tabs>
                <w:tab w:val="left" w:pos="708"/>
              </w:tabs>
              <w:jc w:val="center"/>
              <w:outlineLvl w:val="1"/>
              <w:rPr>
                <w:rFonts w:ascii="Calibri" w:hAnsi="Calibri" w:cs="Calibri"/>
                <w:b/>
                <w:sz w:val="22"/>
                <w:szCs w:val="22"/>
              </w:rPr>
            </w:pPr>
          </w:p>
        </w:tc>
      </w:tr>
      <w:tr w:rsidR="00FD7E85" w:rsidRPr="0062530F" w14:paraId="15F598C4" w14:textId="77777777" w:rsidTr="00AA6D7E">
        <w:trPr>
          <w:cantSplit/>
          <w:trHeight w:val="278"/>
        </w:trPr>
        <w:tc>
          <w:tcPr>
            <w:tcW w:w="426" w:type="dxa"/>
            <w:vMerge/>
            <w:vAlign w:val="center"/>
          </w:tcPr>
          <w:p w14:paraId="03547FD8" w14:textId="77777777" w:rsidR="00FD7E85" w:rsidRPr="0062530F" w:rsidRDefault="00FD7E85" w:rsidP="00AA6D7E">
            <w:pPr>
              <w:keepNext/>
              <w:tabs>
                <w:tab w:val="left" w:pos="708"/>
              </w:tabs>
              <w:jc w:val="center"/>
              <w:outlineLvl w:val="1"/>
              <w:rPr>
                <w:rFonts w:ascii="Calibri" w:hAnsi="Calibri" w:cs="Calibri"/>
                <w:iCs/>
                <w:sz w:val="22"/>
                <w:szCs w:val="22"/>
              </w:rPr>
            </w:pPr>
          </w:p>
        </w:tc>
        <w:tc>
          <w:tcPr>
            <w:tcW w:w="7649" w:type="dxa"/>
            <w:vAlign w:val="center"/>
          </w:tcPr>
          <w:p w14:paraId="5BB92AFA" w14:textId="77777777" w:rsidR="00FD7E85" w:rsidRPr="0062530F" w:rsidRDefault="00FD7E85" w:rsidP="00AA6D7E">
            <w:pPr>
              <w:spacing w:line="0" w:lineRule="atLeast"/>
              <w:rPr>
                <w:rFonts w:ascii="Calibri" w:hAnsi="Calibri" w:cs="Calibri"/>
                <w:b/>
                <w:sz w:val="22"/>
                <w:szCs w:val="22"/>
              </w:rPr>
            </w:pPr>
            <w:r w:rsidRPr="0062530F">
              <w:rPr>
                <w:rFonts w:ascii="Calibri" w:hAnsi="Calibri" w:cs="Calibri"/>
                <w:b/>
                <w:sz w:val="22"/>
                <w:szCs w:val="22"/>
              </w:rPr>
              <w:t>Predhodno upogibanje snopa kablov pritrjenih na konstrukcijo</w:t>
            </w:r>
          </w:p>
          <w:p w14:paraId="69B2AAC9" w14:textId="77777777" w:rsidR="00FD7E85" w:rsidRPr="0062530F" w:rsidRDefault="00FD7E85" w:rsidP="00AA6D7E">
            <w:pPr>
              <w:spacing w:line="5" w:lineRule="exact"/>
              <w:rPr>
                <w:rFonts w:ascii="Calibri" w:hAnsi="Calibri" w:cs="Calibri"/>
                <w:sz w:val="22"/>
                <w:szCs w:val="22"/>
              </w:rPr>
            </w:pPr>
          </w:p>
          <w:p w14:paraId="10931CBD" w14:textId="06AC65AB" w:rsidR="00FD7E85" w:rsidRPr="0062530F" w:rsidRDefault="00FD7E85" w:rsidP="001C0B77">
            <w:pPr>
              <w:spacing w:line="237" w:lineRule="auto"/>
              <w:jc w:val="both"/>
              <w:rPr>
                <w:rFonts w:ascii="Calibri" w:hAnsi="Calibri" w:cs="Calibri"/>
                <w:sz w:val="22"/>
                <w:szCs w:val="22"/>
              </w:rPr>
            </w:pPr>
            <w:r w:rsidRPr="0062530F">
              <w:rPr>
                <w:rFonts w:ascii="Calibri" w:hAnsi="Calibri" w:cs="Calibri"/>
                <w:sz w:val="22"/>
                <w:szCs w:val="22"/>
              </w:rPr>
              <w:t xml:space="preserve">Snopi </w:t>
            </w:r>
            <w:r w:rsidR="0025685A" w:rsidRPr="0062530F">
              <w:rPr>
                <w:rFonts w:ascii="Calibri" w:hAnsi="Calibri" w:cs="Calibri"/>
                <w:sz w:val="22"/>
                <w:szCs w:val="22"/>
              </w:rPr>
              <w:t>N</w:t>
            </w:r>
            <w:r w:rsidRPr="0062530F">
              <w:rPr>
                <w:rFonts w:ascii="Calibri" w:hAnsi="Calibri" w:cs="Calibri"/>
                <w:sz w:val="22"/>
                <w:szCs w:val="22"/>
              </w:rPr>
              <w:t xml:space="preserve">N kablov, razporejeni v linijsko formacijo in pritrjeni na konstrukcije s pritrdilno objemko, morajo biti predhodno upognjeni na vsakem razdelku med dvema sosednjima objemkama in na tak način, da je upogibni zavoj na polovici med njima pribl. 50 mm. Priporočljivo je, da se snope upogiba po povijanju, s pričetkom na sredini položene dolžine snopa, nato se pritrdi snop v eno objemko, upogne do polovice do naslednje objemke, nato pritrdi upognjen snop v naslednjo objemko in tako </w:t>
            </w:r>
            <w:proofErr w:type="spellStart"/>
            <w:r w:rsidRPr="0062530F">
              <w:rPr>
                <w:rFonts w:ascii="Calibri" w:hAnsi="Calibri" w:cs="Calibri"/>
                <w:sz w:val="22"/>
                <w:szCs w:val="22"/>
              </w:rPr>
              <w:t>naprej.To</w:t>
            </w:r>
            <w:proofErr w:type="spellEnd"/>
            <w:r w:rsidRPr="0062530F">
              <w:rPr>
                <w:rFonts w:ascii="Calibri" w:hAnsi="Calibri" w:cs="Calibri"/>
                <w:sz w:val="22"/>
                <w:szCs w:val="22"/>
              </w:rPr>
              <w:t xml:space="preserve"> upogibanje snop, v primerjavi s traso, podaljša za pribl. 0,3 %.</w:t>
            </w:r>
          </w:p>
        </w:tc>
        <w:tc>
          <w:tcPr>
            <w:tcW w:w="1276" w:type="dxa"/>
            <w:vAlign w:val="center"/>
          </w:tcPr>
          <w:p w14:paraId="76C2459D" w14:textId="77777777" w:rsidR="00FD7E85" w:rsidRPr="0062530F" w:rsidRDefault="00FD7E85" w:rsidP="00AA6D7E">
            <w:pPr>
              <w:keepNext/>
              <w:tabs>
                <w:tab w:val="left" w:pos="708"/>
              </w:tabs>
              <w:jc w:val="center"/>
              <w:outlineLvl w:val="1"/>
              <w:rPr>
                <w:rFonts w:ascii="Calibri" w:hAnsi="Calibri" w:cs="Calibri"/>
                <w:b/>
                <w:sz w:val="22"/>
                <w:szCs w:val="22"/>
              </w:rPr>
            </w:pPr>
          </w:p>
        </w:tc>
      </w:tr>
      <w:tr w:rsidR="00FD7E85" w:rsidRPr="0062530F" w14:paraId="7134A77C" w14:textId="77777777" w:rsidTr="00AA6D7E">
        <w:trPr>
          <w:cantSplit/>
          <w:trHeight w:val="278"/>
        </w:trPr>
        <w:tc>
          <w:tcPr>
            <w:tcW w:w="426" w:type="dxa"/>
            <w:vMerge w:val="restart"/>
          </w:tcPr>
          <w:p w14:paraId="09F24D15" w14:textId="77777777" w:rsidR="00FD7E85" w:rsidRPr="0062530F" w:rsidRDefault="00FD7E85" w:rsidP="00AA6D7E">
            <w:pPr>
              <w:keepNext/>
              <w:tabs>
                <w:tab w:val="left" w:pos="708"/>
              </w:tabs>
              <w:jc w:val="center"/>
              <w:outlineLvl w:val="1"/>
              <w:rPr>
                <w:rFonts w:ascii="Calibri" w:hAnsi="Calibri" w:cs="Calibri"/>
                <w:b/>
                <w:iCs/>
                <w:sz w:val="22"/>
                <w:szCs w:val="22"/>
              </w:rPr>
            </w:pPr>
            <w:bookmarkStart w:id="70" w:name="_Toc530644813"/>
            <w:bookmarkStart w:id="71" w:name="_Toc531106911"/>
            <w:bookmarkStart w:id="72" w:name="_Toc532276204"/>
            <w:bookmarkStart w:id="73" w:name="_Toc533066068"/>
            <w:bookmarkStart w:id="74" w:name="_Toc536709613"/>
            <w:bookmarkStart w:id="75" w:name="_Toc56351375"/>
            <w:bookmarkStart w:id="76" w:name="_Toc56603503"/>
            <w:r w:rsidRPr="0062530F">
              <w:rPr>
                <w:rFonts w:ascii="Calibri" w:hAnsi="Calibri" w:cs="Calibri"/>
                <w:b/>
                <w:iCs/>
                <w:sz w:val="22"/>
                <w:szCs w:val="22"/>
              </w:rPr>
              <w:t>D.</w:t>
            </w:r>
            <w:bookmarkEnd w:id="70"/>
            <w:bookmarkEnd w:id="71"/>
            <w:bookmarkEnd w:id="72"/>
            <w:bookmarkEnd w:id="73"/>
            <w:bookmarkEnd w:id="74"/>
            <w:bookmarkEnd w:id="75"/>
            <w:bookmarkEnd w:id="76"/>
          </w:p>
        </w:tc>
        <w:tc>
          <w:tcPr>
            <w:tcW w:w="7649" w:type="dxa"/>
            <w:vAlign w:val="center"/>
          </w:tcPr>
          <w:p w14:paraId="2F83C2BF" w14:textId="17F755A0" w:rsidR="00FD7E85" w:rsidRPr="0062530F" w:rsidRDefault="00FD7E85" w:rsidP="00AA6D7E">
            <w:pPr>
              <w:rPr>
                <w:rFonts w:ascii="Calibri" w:hAnsi="Calibri" w:cs="Calibri"/>
                <w:b/>
                <w:bCs/>
                <w:iCs/>
                <w:sz w:val="22"/>
                <w:szCs w:val="22"/>
              </w:rPr>
            </w:pPr>
            <w:r w:rsidRPr="0062530F">
              <w:rPr>
                <w:rFonts w:ascii="Calibri" w:hAnsi="Calibri" w:cs="Calibri"/>
                <w:b/>
                <w:bCs/>
                <w:iCs/>
                <w:sz w:val="22"/>
                <w:szCs w:val="22"/>
              </w:rPr>
              <w:t xml:space="preserve">Preizkusi in dokumentacija po strojnem polaganju </w:t>
            </w:r>
            <w:r w:rsidR="00AD3674" w:rsidRPr="0062530F">
              <w:rPr>
                <w:rFonts w:ascii="Calibri" w:hAnsi="Calibri" w:cs="Calibri"/>
                <w:b/>
                <w:bCs/>
                <w:iCs/>
                <w:sz w:val="22"/>
                <w:szCs w:val="22"/>
              </w:rPr>
              <w:t>N</w:t>
            </w:r>
            <w:r w:rsidRPr="0062530F">
              <w:rPr>
                <w:rFonts w:ascii="Calibri" w:hAnsi="Calibri" w:cs="Calibri"/>
                <w:b/>
                <w:bCs/>
                <w:iCs/>
                <w:sz w:val="22"/>
                <w:szCs w:val="22"/>
              </w:rPr>
              <w:t>N kablov</w:t>
            </w:r>
          </w:p>
        </w:tc>
        <w:tc>
          <w:tcPr>
            <w:tcW w:w="1276" w:type="dxa"/>
            <w:vAlign w:val="center"/>
          </w:tcPr>
          <w:p w14:paraId="6CD2E1FD" w14:textId="77777777" w:rsidR="00FD7E85" w:rsidRPr="0062530F" w:rsidRDefault="00FD7E85" w:rsidP="00AA6D7E">
            <w:pPr>
              <w:keepNext/>
              <w:tabs>
                <w:tab w:val="left" w:pos="708"/>
              </w:tabs>
              <w:jc w:val="center"/>
              <w:outlineLvl w:val="1"/>
              <w:rPr>
                <w:rFonts w:ascii="Calibri" w:hAnsi="Calibri" w:cs="Calibri"/>
                <w:sz w:val="22"/>
                <w:szCs w:val="22"/>
              </w:rPr>
            </w:pPr>
          </w:p>
        </w:tc>
      </w:tr>
      <w:tr w:rsidR="00FD7E85" w:rsidRPr="0062530F" w14:paraId="75180742" w14:textId="77777777" w:rsidTr="00AA6D7E">
        <w:trPr>
          <w:cantSplit/>
          <w:trHeight w:val="202"/>
        </w:trPr>
        <w:tc>
          <w:tcPr>
            <w:tcW w:w="426" w:type="dxa"/>
            <w:vMerge/>
            <w:vAlign w:val="center"/>
          </w:tcPr>
          <w:p w14:paraId="0C0A3490" w14:textId="77777777" w:rsidR="00FD7E85" w:rsidRPr="0062530F" w:rsidRDefault="00FD7E85" w:rsidP="00AA6D7E">
            <w:pPr>
              <w:keepNext/>
              <w:tabs>
                <w:tab w:val="left" w:pos="708"/>
              </w:tabs>
              <w:jc w:val="center"/>
              <w:outlineLvl w:val="1"/>
              <w:rPr>
                <w:rFonts w:ascii="Calibri" w:hAnsi="Calibri" w:cs="Calibri"/>
                <w:iCs/>
                <w:sz w:val="22"/>
                <w:szCs w:val="22"/>
              </w:rPr>
            </w:pPr>
          </w:p>
        </w:tc>
        <w:tc>
          <w:tcPr>
            <w:tcW w:w="7649" w:type="dxa"/>
            <w:vAlign w:val="center"/>
          </w:tcPr>
          <w:p w14:paraId="7E8F3D2B" w14:textId="77777777" w:rsidR="00FD7E85" w:rsidRPr="0062530F" w:rsidRDefault="00FD7E85" w:rsidP="00AA6D7E">
            <w:pPr>
              <w:spacing w:line="0" w:lineRule="atLeast"/>
              <w:rPr>
                <w:rFonts w:ascii="Calibri" w:hAnsi="Calibri" w:cs="Calibri"/>
                <w:b/>
                <w:sz w:val="22"/>
                <w:szCs w:val="22"/>
              </w:rPr>
            </w:pPr>
            <w:r w:rsidRPr="0062530F">
              <w:rPr>
                <w:rFonts w:ascii="Calibri" w:hAnsi="Calibri" w:cs="Calibri"/>
                <w:b/>
                <w:sz w:val="22"/>
                <w:szCs w:val="22"/>
              </w:rPr>
              <w:t>Električni preskusi po namestitvi (preizkus plašča)</w:t>
            </w:r>
          </w:p>
        </w:tc>
        <w:tc>
          <w:tcPr>
            <w:tcW w:w="1276" w:type="dxa"/>
            <w:vAlign w:val="center"/>
          </w:tcPr>
          <w:p w14:paraId="582A980D" w14:textId="77777777" w:rsidR="00FD7E85" w:rsidRPr="0062530F" w:rsidRDefault="00FD7E85" w:rsidP="00AA6D7E">
            <w:pPr>
              <w:keepNext/>
              <w:tabs>
                <w:tab w:val="left" w:pos="708"/>
              </w:tabs>
              <w:jc w:val="center"/>
              <w:outlineLvl w:val="1"/>
              <w:rPr>
                <w:rFonts w:ascii="Calibri" w:hAnsi="Calibri" w:cs="Calibri"/>
                <w:sz w:val="22"/>
                <w:szCs w:val="22"/>
              </w:rPr>
            </w:pPr>
          </w:p>
        </w:tc>
      </w:tr>
      <w:tr w:rsidR="00FD7E85" w:rsidRPr="0062530F" w14:paraId="46CBF75B" w14:textId="77777777" w:rsidTr="00AA6D7E">
        <w:trPr>
          <w:cantSplit/>
          <w:trHeight w:val="202"/>
        </w:trPr>
        <w:tc>
          <w:tcPr>
            <w:tcW w:w="426" w:type="dxa"/>
            <w:vMerge/>
            <w:vAlign w:val="center"/>
          </w:tcPr>
          <w:p w14:paraId="35DB5554" w14:textId="77777777" w:rsidR="00FD7E85" w:rsidRPr="0062530F" w:rsidRDefault="00FD7E85" w:rsidP="00AA6D7E">
            <w:pPr>
              <w:keepNext/>
              <w:tabs>
                <w:tab w:val="left" w:pos="708"/>
              </w:tabs>
              <w:jc w:val="center"/>
              <w:outlineLvl w:val="1"/>
              <w:rPr>
                <w:rFonts w:ascii="Calibri" w:hAnsi="Calibri" w:cs="Calibri"/>
                <w:iCs/>
                <w:sz w:val="22"/>
                <w:szCs w:val="22"/>
              </w:rPr>
            </w:pPr>
          </w:p>
        </w:tc>
        <w:tc>
          <w:tcPr>
            <w:tcW w:w="7649" w:type="dxa"/>
            <w:vAlign w:val="center"/>
          </w:tcPr>
          <w:p w14:paraId="5CA6D974" w14:textId="182BC611" w:rsidR="00FD7E85" w:rsidRPr="0062530F" w:rsidRDefault="00FD7E85" w:rsidP="00AA6D7E">
            <w:pPr>
              <w:spacing w:line="237" w:lineRule="auto"/>
              <w:jc w:val="both"/>
              <w:rPr>
                <w:rFonts w:ascii="Calibri" w:hAnsi="Calibri" w:cs="Calibri"/>
                <w:sz w:val="22"/>
                <w:szCs w:val="22"/>
              </w:rPr>
            </w:pPr>
            <w:r w:rsidRPr="0062530F">
              <w:rPr>
                <w:rFonts w:ascii="Calibri" w:hAnsi="Calibri" w:cs="Calibri"/>
                <w:sz w:val="22"/>
                <w:szCs w:val="22"/>
              </w:rPr>
              <w:t>Električni preskus po namestitvi (tj. ko je vgradnja kabla in njegove opreme zaključena) izvede naročnik sam v skladu s standard</w:t>
            </w:r>
            <w:r w:rsidR="00957AFC" w:rsidRPr="0062530F">
              <w:rPr>
                <w:rFonts w:ascii="Calibri" w:hAnsi="Calibri" w:cs="Calibri"/>
                <w:sz w:val="22"/>
                <w:szCs w:val="22"/>
              </w:rPr>
              <w:t xml:space="preserve">om </w:t>
            </w:r>
            <w:r w:rsidRPr="0062530F">
              <w:rPr>
                <w:rFonts w:ascii="Calibri" w:hAnsi="Calibri" w:cs="Calibri"/>
                <w:sz w:val="22"/>
                <w:szCs w:val="22"/>
              </w:rPr>
              <w:t>SIST HD 60</w:t>
            </w:r>
            <w:r w:rsidR="00957AFC" w:rsidRPr="0062530F">
              <w:rPr>
                <w:rFonts w:ascii="Calibri" w:hAnsi="Calibri" w:cs="Calibri"/>
                <w:sz w:val="22"/>
                <w:szCs w:val="22"/>
              </w:rPr>
              <w:t>3</w:t>
            </w:r>
            <w:r w:rsidRPr="0062530F">
              <w:rPr>
                <w:rFonts w:ascii="Calibri" w:hAnsi="Calibri" w:cs="Calibri"/>
                <w:sz w:val="22"/>
                <w:szCs w:val="22"/>
              </w:rPr>
              <w:t xml:space="preserve"> S</w:t>
            </w:r>
            <w:r w:rsidR="00957AFC" w:rsidRPr="0062530F">
              <w:rPr>
                <w:rFonts w:ascii="Calibri" w:hAnsi="Calibri" w:cs="Calibri"/>
                <w:sz w:val="22"/>
                <w:szCs w:val="22"/>
              </w:rPr>
              <w:t>1</w:t>
            </w:r>
            <w:r w:rsidRPr="0062530F">
              <w:rPr>
                <w:rFonts w:ascii="Calibri" w:hAnsi="Calibri" w:cs="Calibri"/>
                <w:sz w:val="22"/>
                <w:szCs w:val="22"/>
              </w:rPr>
              <w:t>.</w:t>
            </w:r>
          </w:p>
        </w:tc>
        <w:tc>
          <w:tcPr>
            <w:tcW w:w="1276" w:type="dxa"/>
            <w:vAlign w:val="center"/>
          </w:tcPr>
          <w:p w14:paraId="07F11554" w14:textId="77777777" w:rsidR="00FD7E85" w:rsidRPr="0062530F" w:rsidRDefault="00FD7E85" w:rsidP="00AA6D7E">
            <w:pPr>
              <w:keepNext/>
              <w:tabs>
                <w:tab w:val="left" w:pos="708"/>
              </w:tabs>
              <w:jc w:val="center"/>
              <w:outlineLvl w:val="1"/>
              <w:rPr>
                <w:rFonts w:ascii="Calibri" w:hAnsi="Calibri" w:cs="Calibri"/>
                <w:sz w:val="22"/>
                <w:szCs w:val="22"/>
              </w:rPr>
            </w:pPr>
          </w:p>
        </w:tc>
      </w:tr>
      <w:tr w:rsidR="00FD7E85" w:rsidRPr="0062530F" w14:paraId="1701349D" w14:textId="77777777" w:rsidTr="00AA6D7E">
        <w:trPr>
          <w:cantSplit/>
          <w:trHeight w:val="1266"/>
        </w:trPr>
        <w:tc>
          <w:tcPr>
            <w:tcW w:w="426" w:type="dxa"/>
            <w:vMerge/>
            <w:vAlign w:val="center"/>
          </w:tcPr>
          <w:p w14:paraId="19DD2E9C" w14:textId="77777777" w:rsidR="00FD7E85" w:rsidRPr="0062530F" w:rsidRDefault="00FD7E85" w:rsidP="00AA6D7E">
            <w:pPr>
              <w:keepNext/>
              <w:tabs>
                <w:tab w:val="left" w:pos="708"/>
              </w:tabs>
              <w:jc w:val="center"/>
              <w:outlineLvl w:val="1"/>
              <w:rPr>
                <w:rFonts w:ascii="Calibri" w:hAnsi="Calibri" w:cs="Calibri"/>
                <w:iCs/>
                <w:sz w:val="22"/>
                <w:szCs w:val="22"/>
              </w:rPr>
            </w:pPr>
          </w:p>
        </w:tc>
        <w:tc>
          <w:tcPr>
            <w:tcW w:w="7649" w:type="dxa"/>
            <w:shd w:val="clear" w:color="auto" w:fill="auto"/>
            <w:vAlign w:val="center"/>
          </w:tcPr>
          <w:p w14:paraId="5551D443" w14:textId="386DF327" w:rsidR="00FD7E85" w:rsidRPr="0062530F" w:rsidRDefault="00FD7E85" w:rsidP="00AA6D7E">
            <w:pPr>
              <w:spacing w:line="237" w:lineRule="auto"/>
              <w:jc w:val="both"/>
              <w:rPr>
                <w:rFonts w:ascii="Calibri" w:hAnsi="Calibri" w:cs="Calibri"/>
                <w:b/>
                <w:sz w:val="22"/>
                <w:szCs w:val="22"/>
              </w:rPr>
            </w:pPr>
            <w:r w:rsidRPr="0062530F">
              <w:rPr>
                <w:rFonts w:ascii="Calibri" w:hAnsi="Calibri" w:cs="Calibri"/>
                <w:b/>
                <w:sz w:val="22"/>
                <w:szCs w:val="22"/>
              </w:rPr>
              <w:t xml:space="preserve">Izvajalec polaganja </w:t>
            </w:r>
            <w:r w:rsidR="00EF62A6" w:rsidRPr="0062530F">
              <w:rPr>
                <w:rFonts w:ascii="Calibri" w:hAnsi="Calibri" w:cs="Calibri"/>
                <w:b/>
                <w:sz w:val="22"/>
                <w:szCs w:val="22"/>
              </w:rPr>
              <w:t>N</w:t>
            </w:r>
            <w:r w:rsidRPr="0062530F">
              <w:rPr>
                <w:rFonts w:ascii="Calibri" w:hAnsi="Calibri" w:cs="Calibri"/>
                <w:b/>
                <w:sz w:val="22"/>
                <w:szCs w:val="22"/>
              </w:rPr>
              <w:t>N kablov mora po končanem polaganju predložiti naslednje dokumente:</w:t>
            </w:r>
          </w:p>
          <w:p w14:paraId="3F48F405" w14:textId="77777777" w:rsidR="00FD7E85" w:rsidRPr="0062530F" w:rsidRDefault="00FD7E85" w:rsidP="00AA6D7E">
            <w:pPr>
              <w:spacing w:line="237" w:lineRule="auto"/>
              <w:jc w:val="both"/>
              <w:rPr>
                <w:rFonts w:ascii="Calibri" w:hAnsi="Calibri" w:cs="Calibri"/>
                <w:sz w:val="22"/>
                <w:szCs w:val="22"/>
              </w:rPr>
            </w:pPr>
            <w:r w:rsidRPr="0062530F">
              <w:rPr>
                <w:rFonts w:ascii="Calibri" w:hAnsi="Calibri" w:cs="Calibri"/>
                <w:sz w:val="22"/>
                <w:szCs w:val="22"/>
              </w:rPr>
              <w:t xml:space="preserve">- </w:t>
            </w:r>
            <w:bookmarkStart w:id="77" w:name="_Hlk529176848"/>
            <w:r w:rsidRPr="0062530F">
              <w:rPr>
                <w:rFonts w:ascii="Calibri" w:hAnsi="Calibri" w:cs="Calibri"/>
                <w:sz w:val="22"/>
                <w:szCs w:val="22"/>
              </w:rPr>
              <w:t>poročilo o mehanskem  preizkusu (priložen izpis vlečne sile po fazah polaganja – sila vlečenja mora biti v skladu s predpisi proizvajalca kabla);</w:t>
            </w:r>
            <w:bookmarkEnd w:id="77"/>
          </w:p>
          <w:p w14:paraId="6CC629F2" w14:textId="7C133505" w:rsidR="00FD7E85" w:rsidRPr="0062530F" w:rsidRDefault="00FD7E85" w:rsidP="00AA6D7E">
            <w:pPr>
              <w:spacing w:line="237" w:lineRule="auto"/>
              <w:jc w:val="both"/>
              <w:rPr>
                <w:rFonts w:ascii="Calibri" w:hAnsi="Calibri" w:cs="Calibri"/>
                <w:sz w:val="22"/>
                <w:szCs w:val="22"/>
                <w:highlight w:val="cyan"/>
              </w:rPr>
            </w:pPr>
            <w:r w:rsidRPr="0062530F">
              <w:rPr>
                <w:rFonts w:ascii="Calibri" w:hAnsi="Calibri" w:cs="Calibri"/>
                <w:sz w:val="22"/>
                <w:szCs w:val="22"/>
              </w:rPr>
              <w:t xml:space="preserve">- </w:t>
            </w:r>
            <w:bookmarkStart w:id="78" w:name="_Hlk529176823"/>
            <w:r w:rsidRPr="0062530F">
              <w:rPr>
                <w:rFonts w:ascii="Calibri" w:hAnsi="Calibri" w:cs="Calibri"/>
                <w:sz w:val="22"/>
                <w:szCs w:val="22"/>
              </w:rPr>
              <w:t xml:space="preserve">poročilo kvalitete izvedbe polaganja </w:t>
            </w:r>
            <w:r w:rsidR="00EF62A6" w:rsidRPr="0062530F">
              <w:rPr>
                <w:rFonts w:ascii="Calibri" w:hAnsi="Calibri" w:cs="Calibri"/>
                <w:sz w:val="22"/>
                <w:szCs w:val="22"/>
              </w:rPr>
              <w:t>N</w:t>
            </w:r>
            <w:r w:rsidRPr="0062530F">
              <w:rPr>
                <w:rFonts w:ascii="Calibri" w:hAnsi="Calibri" w:cs="Calibri"/>
                <w:sz w:val="22"/>
                <w:szCs w:val="22"/>
              </w:rPr>
              <w:t>N kablov</w:t>
            </w:r>
            <w:bookmarkEnd w:id="78"/>
            <w:r w:rsidRPr="0062530F">
              <w:rPr>
                <w:rFonts w:ascii="Calibri" w:hAnsi="Calibri" w:cs="Calibri"/>
                <w:sz w:val="22"/>
                <w:szCs w:val="22"/>
              </w:rPr>
              <w:t>.</w:t>
            </w:r>
          </w:p>
        </w:tc>
        <w:tc>
          <w:tcPr>
            <w:tcW w:w="1276" w:type="dxa"/>
            <w:vAlign w:val="center"/>
          </w:tcPr>
          <w:p w14:paraId="094429B8" w14:textId="77777777" w:rsidR="00FD7E85" w:rsidRPr="0062530F" w:rsidRDefault="00FD7E85" w:rsidP="00AA6D7E">
            <w:pPr>
              <w:keepNext/>
              <w:tabs>
                <w:tab w:val="left" w:pos="708"/>
              </w:tabs>
              <w:jc w:val="center"/>
              <w:outlineLvl w:val="1"/>
              <w:rPr>
                <w:rFonts w:ascii="Calibri" w:hAnsi="Calibri" w:cs="Calibri"/>
                <w:sz w:val="22"/>
                <w:szCs w:val="22"/>
              </w:rPr>
            </w:pPr>
          </w:p>
        </w:tc>
      </w:tr>
    </w:tbl>
    <w:p w14:paraId="244C2A6D" w14:textId="77777777" w:rsidR="00FD7E85" w:rsidRPr="0062530F" w:rsidRDefault="00FD7E85" w:rsidP="00FD7E85">
      <w:pPr>
        <w:rPr>
          <w:rFonts w:ascii="Calibri" w:hAnsi="Calibri" w:cs="Calibri"/>
          <w:sz w:val="22"/>
          <w:szCs w:val="22"/>
        </w:rPr>
      </w:pPr>
    </w:p>
    <w:p w14:paraId="190464B4" w14:textId="77777777" w:rsidR="00FD7E85" w:rsidRPr="0062530F" w:rsidRDefault="00FD7E85" w:rsidP="00FD7E85">
      <w:pPr>
        <w:rPr>
          <w:rFonts w:ascii="Calibri" w:hAnsi="Calibri" w:cs="Calibri"/>
          <w:sz w:val="22"/>
          <w:szCs w:val="22"/>
        </w:rPr>
      </w:pPr>
    </w:p>
    <w:p w14:paraId="5897FD58" w14:textId="77777777" w:rsidR="00FD7E85" w:rsidRPr="0062530F" w:rsidRDefault="00FD7E85" w:rsidP="00FD7E85">
      <w:pPr>
        <w:keepNext/>
        <w:keepLines/>
        <w:jc w:val="both"/>
        <w:rPr>
          <w:rFonts w:ascii="Calibri" w:hAnsi="Calibri" w:cs="Calibri"/>
          <w:sz w:val="22"/>
          <w:szCs w:val="22"/>
        </w:rPr>
      </w:pPr>
      <w:r w:rsidRPr="0062530F">
        <w:rPr>
          <w:rFonts w:ascii="Calibri" w:hAnsi="Calibri" w:cs="Calibri"/>
          <w:sz w:val="22"/>
          <w:szCs w:val="22"/>
        </w:rPr>
        <w:lastRenderedPageBreak/>
        <w:t xml:space="preserve">Izjavljamo, da ponujeni material v celoti ustreza vsem zgoraj navedenim zahtevam in da bomo vsa dela polaganja SN kabla opravili v skladu z zahtevami naročnika. </w:t>
      </w:r>
    </w:p>
    <w:p w14:paraId="59DEFC66" w14:textId="77777777" w:rsidR="00FD7E85" w:rsidRPr="0062530F" w:rsidRDefault="00FD7E85" w:rsidP="00FD7E85">
      <w:pPr>
        <w:pStyle w:val="Brezrazmikov"/>
        <w:jc w:val="both"/>
        <w:rPr>
          <w:rFonts w:cs="Calibri"/>
        </w:rPr>
      </w:pPr>
    </w:p>
    <w:p w14:paraId="5A85B051" w14:textId="77777777" w:rsidR="00FD7E85" w:rsidRPr="0062530F" w:rsidRDefault="00FD7E85" w:rsidP="00FD7E85">
      <w:pPr>
        <w:pStyle w:val="Brezrazmikov"/>
        <w:rPr>
          <w:rFonts w:cs="Calibri"/>
        </w:rPr>
      </w:pPr>
    </w:p>
    <w:p w14:paraId="55C9F668" w14:textId="77777777" w:rsidR="00FD7E85" w:rsidRPr="0062530F" w:rsidRDefault="00FD7E85" w:rsidP="00FD7E85">
      <w:pPr>
        <w:pStyle w:val="Brezrazmikov"/>
        <w:rPr>
          <w:rFonts w:cs="Calibri"/>
        </w:rPr>
      </w:pPr>
      <w:r w:rsidRPr="0062530F">
        <w:rPr>
          <w:rFonts w:cs="Calibri"/>
        </w:rPr>
        <w:t>Kraj: ___________________, datum: ____________________</w:t>
      </w:r>
    </w:p>
    <w:p w14:paraId="3FFECB99" w14:textId="77777777" w:rsidR="00FD7E85" w:rsidRPr="0062530F" w:rsidRDefault="00FD7E85" w:rsidP="00FD7E85">
      <w:pPr>
        <w:pStyle w:val="Brezrazmikov"/>
        <w:ind w:left="5664" w:firstLine="708"/>
        <w:rPr>
          <w:rFonts w:cs="Calibri"/>
        </w:rPr>
      </w:pPr>
    </w:p>
    <w:p w14:paraId="2CD581ED" w14:textId="77777777" w:rsidR="00FD7E85" w:rsidRPr="0062530F" w:rsidRDefault="00FD7E85" w:rsidP="00FD7E85">
      <w:pPr>
        <w:pStyle w:val="Brezrazmikov"/>
        <w:ind w:left="5664" w:firstLine="708"/>
        <w:rPr>
          <w:rFonts w:cs="Calibri"/>
        </w:rPr>
      </w:pPr>
      <w:r w:rsidRPr="0062530F">
        <w:rPr>
          <w:rFonts w:cs="Calibri"/>
        </w:rPr>
        <w:t xml:space="preserve">Ponudnik: </w:t>
      </w:r>
    </w:p>
    <w:p w14:paraId="15E636AB" w14:textId="77777777" w:rsidR="00FD7E85" w:rsidRPr="0062530F" w:rsidRDefault="00FD7E85" w:rsidP="00FD7E85">
      <w:pPr>
        <w:pStyle w:val="Brezrazmikov"/>
        <w:ind w:left="6372"/>
        <w:rPr>
          <w:rFonts w:cs="Calibri"/>
        </w:rPr>
      </w:pPr>
      <w:r w:rsidRPr="0062530F">
        <w:rPr>
          <w:rFonts w:cs="Calibri"/>
        </w:rPr>
        <w:t>____________________</w:t>
      </w:r>
    </w:p>
    <w:p w14:paraId="3BCC023B" w14:textId="77777777" w:rsidR="00FD7E85" w:rsidRPr="0062530F" w:rsidRDefault="00FD7E85" w:rsidP="00FD7E85">
      <w:pPr>
        <w:pStyle w:val="Brezrazmikov"/>
        <w:ind w:left="5664" w:firstLine="708"/>
        <w:rPr>
          <w:rFonts w:cs="Calibri"/>
          <w:b/>
        </w:rPr>
      </w:pPr>
      <w:r w:rsidRPr="0062530F">
        <w:rPr>
          <w:rFonts w:cs="Calibri"/>
        </w:rPr>
        <w:t>(podpis)</w:t>
      </w:r>
    </w:p>
    <w:p w14:paraId="1C7E6F8C" w14:textId="77777777" w:rsidR="00FD7E85" w:rsidRPr="0062530F" w:rsidRDefault="00FD7E85" w:rsidP="00FD7E85">
      <w:pPr>
        <w:rPr>
          <w:rFonts w:ascii="Calibri" w:hAnsi="Calibri" w:cs="Calibri"/>
          <w:sz w:val="22"/>
          <w:szCs w:val="22"/>
        </w:rPr>
      </w:pPr>
    </w:p>
    <w:p w14:paraId="4125463E" w14:textId="77777777" w:rsidR="00102E98" w:rsidRPr="0062530F" w:rsidRDefault="00102E98">
      <w:pPr>
        <w:rPr>
          <w:rFonts w:ascii="Calibri" w:hAnsi="Calibri" w:cs="Calibri"/>
          <w:sz w:val="22"/>
          <w:szCs w:val="22"/>
        </w:rPr>
      </w:pPr>
    </w:p>
    <w:sectPr w:rsidR="00102E98" w:rsidRPr="0062530F" w:rsidSect="00FD7E85">
      <w:footerReference w:type="default" r:id="rId8"/>
      <w:pgSz w:w="11906" w:h="16838"/>
      <w:pgMar w:top="1418" w:right="1418" w:bottom="1418" w:left="1418" w:header="709" w:footer="709" w:gutter="0"/>
      <w:pgNumType w:start="6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CCC95C9" w14:textId="77777777" w:rsidR="0011027B" w:rsidRDefault="0011027B">
      <w:r>
        <w:separator/>
      </w:r>
    </w:p>
  </w:endnote>
  <w:endnote w:type="continuationSeparator" w:id="0">
    <w:p w14:paraId="3CC8B842" w14:textId="77777777" w:rsidR="0011027B" w:rsidRDefault="001102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tarSymbol">
    <w:altName w:val="Segoe UI Symbol"/>
    <w:panose1 w:val="00000000000000000000"/>
    <w:charset w:val="02"/>
    <w:family w:val="auto"/>
    <w:notTrueType/>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rial">
    <w:panose1 w:val="020B0604020202020204"/>
    <w:charset w:val="EE"/>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798ABB" w14:textId="06DF9B00" w:rsidR="0062530F" w:rsidRPr="00F44ED7" w:rsidRDefault="0062530F" w:rsidP="0062530F">
    <w:pPr>
      <w:pStyle w:val="Noga"/>
      <w:pBdr>
        <w:bottom w:val="single" w:sz="12" w:space="1" w:color="auto"/>
      </w:pBdr>
      <w:tabs>
        <w:tab w:val="clear" w:pos="9072"/>
        <w:tab w:val="left" w:pos="5918"/>
        <w:tab w:val="right" w:pos="9073"/>
      </w:tabs>
      <w:rPr>
        <w:rFonts w:asciiTheme="minorHAnsi" w:hAnsiTheme="minorHAnsi" w:cstheme="minorHAnsi"/>
        <w:sz w:val="18"/>
        <w:szCs w:val="18"/>
      </w:rPr>
    </w:pPr>
    <w:r>
      <w:tab/>
    </w:r>
    <w:r>
      <w:rPr>
        <w:rFonts w:asciiTheme="minorHAnsi" w:hAnsiTheme="minorHAnsi" w:cstheme="minorHAnsi"/>
        <w:sz w:val="18"/>
        <w:szCs w:val="18"/>
      </w:rPr>
      <w:tab/>
    </w:r>
    <w:r>
      <w:rPr>
        <w:rFonts w:asciiTheme="minorHAnsi" w:hAnsiTheme="minorHAnsi" w:cstheme="minorHAnsi"/>
        <w:sz w:val="18"/>
        <w:szCs w:val="18"/>
      </w:rPr>
      <w:tab/>
    </w:r>
  </w:p>
  <w:p w14:paraId="7ECBF34F" w14:textId="77777777" w:rsidR="0062530F" w:rsidRPr="004C73F3" w:rsidRDefault="0062530F" w:rsidP="0062530F">
    <w:pPr>
      <w:pStyle w:val="Noga"/>
      <w:rPr>
        <w:rFonts w:asciiTheme="minorHAnsi" w:hAnsiTheme="minorHAnsi" w:cstheme="minorHAnsi"/>
        <w:i/>
        <w:color w:val="000000" w:themeColor="text1"/>
        <w:sz w:val="18"/>
        <w:szCs w:val="18"/>
      </w:rPr>
    </w:pPr>
    <w:r w:rsidRPr="003804C9">
      <w:rPr>
        <w:rFonts w:asciiTheme="minorHAnsi" w:hAnsiTheme="minorHAnsi" w:cstheme="minorHAnsi"/>
        <w:i/>
        <w:color w:val="000000" w:themeColor="text1"/>
        <w:sz w:val="18"/>
        <w:szCs w:val="18"/>
      </w:rPr>
      <w:t xml:space="preserve">Elektro </w:t>
    </w:r>
    <w:r w:rsidRPr="004C73F3">
      <w:rPr>
        <w:rFonts w:asciiTheme="minorHAnsi" w:hAnsiTheme="minorHAnsi" w:cstheme="minorHAnsi"/>
        <w:i/>
        <w:color w:val="000000" w:themeColor="text1"/>
        <w:sz w:val="18"/>
        <w:szCs w:val="18"/>
      </w:rPr>
      <w:t xml:space="preserve">Gorenjska, </w:t>
    </w:r>
    <w:proofErr w:type="spellStart"/>
    <w:r w:rsidRPr="004C73F3">
      <w:rPr>
        <w:rFonts w:asciiTheme="minorHAnsi" w:hAnsiTheme="minorHAnsi" w:cstheme="minorHAnsi"/>
        <w:i/>
        <w:color w:val="000000" w:themeColor="text1"/>
        <w:sz w:val="18"/>
        <w:szCs w:val="18"/>
      </w:rPr>
      <w:t>d.d</w:t>
    </w:r>
    <w:proofErr w:type="spellEnd"/>
    <w:r w:rsidRPr="004C73F3">
      <w:rPr>
        <w:rFonts w:asciiTheme="minorHAnsi" w:hAnsiTheme="minorHAnsi" w:cstheme="minorHAnsi"/>
        <w:i/>
        <w:color w:val="000000" w:themeColor="text1"/>
        <w:sz w:val="18"/>
        <w:szCs w:val="18"/>
      </w:rPr>
      <w:t>.</w:t>
    </w:r>
  </w:p>
  <w:p w14:paraId="7142138F" w14:textId="77777777" w:rsidR="0062530F" w:rsidRDefault="0062530F" w:rsidP="0062530F">
    <w:pPr>
      <w:pStyle w:val="Noga"/>
      <w:tabs>
        <w:tab w:val="clear" w:pos="4536"/>
        <w:tab w:val="clear" w:pos="9072"/>
        <w:tab w:val="left" w:pos="1974"/>
        <w:tab w:val="left" w:pos="2892"/>
      </w:tabs>
      <w:ind w:right="360"/>
      <w:jc w:val="both"/>
    </w:pPr>
    <w:bookmarkStart w:id="79" w:name="_Hlk141091392"/>
    <w:bookmarkStart w:id="80" w:name="_Hlk134190070"/>
    <w:bookmarkStart w:id="81" w:name="_Hlk123818780"/>
    <w:bookmarkStart w:id="82" w:name="_Hlk100224955"/>
    <w:bookmarkStart w:id="83" w:name="_Hlk141091036"/>
    <w:bookmarkStart w:id="84" w:name="_Hlk141091037"/>
    <w:bookmarkStart w:id="85" w:name="_Hlk141091038"/>
    <w:bookmarkStart w:id="86" w:name="_Hlk141091039"/>
    <w:bookmarkStart w:id="87" w:name="_Hlk141091040"/>
    <w:bookmarkStart w:id="88" w:name="_Hlk141091041"/>
    <w:r w:rsidRPr="0090667E">
      <w:rPr>
        <w:rFonts w:asciiTheme="minorHAnsi" w:hAnsiTheme="minorHAnsi" w:cstheme="minorHAnsi"/>
        <w:i/>
        <w:sz w:val="18"/>
        <w:szCs w:val="18"/>
      </w:rPr>
      <w:t xml:space="preserve">Dobava </w:t>
    </w:r>
    <w:bookmarkStart w:id="89" w:name="_Hlk184199050"/>
    <w:r w:rsidRPr="008072F7">
      <w:rPr>
        <w:rFonts w:asciiTheme="minorHAnsi" w:hAnsiTheme="minorHAnsi" w:cstheme="minorHAnsi"/>
        <w:i/>
        <w:sz w:val="18"/>
        <w:szCs w:val="18"/>
        <w:highlight w:val="cyan"/>
      </w:rPr>
      <w:t>in strojno polaganje</w:t>
    </w:r>
    <w:r w:rsidRPr="00EC2B15">
      <w:rPr>
        <w:rFonts w:asciiTheme="minorHAnsi" w:hAnsiTheme="minorHAnsi" w:cstheme="minorHAnsi"/>
        <w:i/>
        <w:sz w:val="18"/>
        <w:szCs w:val="18"/>
      </w:rPr>
      <w:t xml:space="preserve"> </w:t>
    </w:r>
    <w:bookmarkEnd w:id="89"/>
    <w:r w:rsidRPr="0090667E">
      <w:rPr>
        <w:rFonts w:asciiTheme="minorHAnsi" w:hAnsiTheme="minorHAnsi" w:cstheme="minorHAnsi"/>
        <w:i/>
        <w:sz w:val="18"/>
        <w:szCs w:val="18"/>
      </w:rPr>
      <w:t xml:space="preserve">NN kablov </w:t>
    </w:r>
    <w:r w:rsidRPr="0068636B">
      <w:rPr>
        <w:rFonts w:asciiTheme="minorHAnsi" w:hAnsiTheme="minorHAnsi" w:cstheme="minorHAnsi"/>
        <w:i/>
        <w:sz w:val="18"/>
        <w:szCs w:val="18"/>
      </w:rPr>
      <w:t xml:space="preserve">z mehko izolacijo PVC </w:t>
    </w:r>
    <w:r w:rsidRPr="0090667E">
      <w:rPr>
        <w:rFonts w:asciiTheme="minorHAnsi" w:hAnsiTheme="minorHAnsi" w:cstheme="minorHAnsi"/>
        <w:i/>
        <w:sz w:val="18"/>
        <w:szCs w:val="18"/>
      </w:rPr>
      <w:t xml:space="preserve">za napetostni nivo 1 </w:t>
    </w:r>
    <w:r w:rsidRPr="00234BA7">
      <w:rPr>
        <w:rFonts w:asciiTheme="minorHAnsi" w:hAnsiTheme="minorHAnsi" w:cstheme="minorHAnsi"/>
        <w:i/>
        <w:sz w:val="18"/>
        <w:szCs w:val="18"/>
      </w:rPr>
      <w:t>kV</w:t>
    </w:r>
    <w:bookmarkEnd w:id="79"/>
    <w:bookmarkEnd w:id="80"/>
    <w:bookmarkEnd w:id="81"/>
    <w:r w:rsidRPr="00234BA7">
      <w:rPr>
        <w:rFonts w:asciiTheme="minorHAnsi" w:hAnsiTheme="minorHAnsi" w:cstheme="minorHAnsi"/>
        <w:i/>
        <w:sz w:val="18"/>
        <w:szCs w:val="18"/>
      </w:rPr>
      <w:t xml:space="preserve">, </w:t>
    </w:r>
    <w:bookmarkEnd w:id="82"/>
    <w:r w:rsidRPr="00234BA7">
      <w:rPr>
        <w:rFonts w:asciiTheme="minorHAnsi" w:hAnsiTheme="minorHAnsi" w:cstheme="minorHAnsi"/>
        <w:i/>
        <w:sz w:val="18"/>
        <w:szCs w:val="18"/>
      </w:rPr>
      <w:t xml:space="preserve">št. </w:t>
    </w:r>
    <w:bookmarkEnd w:id="83"/>
    <w:bookmarkEnd w:id="84"/>
    <w:bookmarkEnd w:id="85"/>
    <w:bookmarkEnd w:id="86"/>
    <w:bookmarkEnd w:id="87"/>
    <w:bookmarkEnd w:id="88"/>
    <w:r w:rsidRPr="0067689C">
      <w:rPr>
        <w:rFonts w:asciiTheme="minorHAnsi" w:hAnsiTheme="minorHAnsi" w:cstheme="minorHAnsi"/>
        <w:i/>
        <w:sz w:val="18"/>
        <w:szCs w:val="18"/>
      </w:rPr>
      <w:t>JN24-0</w:t>
    </w:r>
    <w:r w:rsidRPr="00234BA7">
      <w:rPr>
        <w:rFonts w:asciiTheme="minorHAnsi" w:hAnsiTheme="minorHAnsi" w:cstheme="minorHAnsi"/>
        <w:i/>
        <w:sz w:val="18"/>
        <w:szCs w:val="18"/>
      </w:rPr>
      <w:t>10</w:t>
    </w:r>
  </w:p>
  <w:p w14:paraId="564300F4" w14:textId="0EF54A84" w:rsidR="00FD7E85" w:rsidRDefault="00FD7E85" w:rsidP="0062530F">
    <w:pPr>
      <w:pStyle w:val="Noga"/>
      <w:tabs>
        <w:tab w:val="clear" w:pos="4536"/>
        <w:tab w:val="clear" w:pos="9072"/>
        <w:tab w:val="left" w:pos="1313"/>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EF026BA" w14:textId="77777777" w:rsidR="0011027B" w:rsidRDefault="0011027B">
      <w:r>
        <w:separator/>
      </w:r>
    </w:p>
  </w:footnote>
  <w:footnote w:type="continuationSeparator" w:id="0">
    <w:p w14:paraId="3971BC59" w14:textId="77777777" w:rsidR="0011027B" w:rsidRDefault="001102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5"/>
    <w:multiLevelType w:val="hybridMultilevel"/>
    <w:tmpl w:val="00000005"/>
    <w:name w:val="WW8Num5"/>
    <w:lvl w:ilvl="0" w:tplc="C2781C0E">
      <w:start w:val="1"/>
      <w:numFmt w:val="bullet"/>
      <w:lvlText w:val=""/>
      <w:lvlJc w:val="left"/>
      <w:pPr>
        <w:tabs>
          <w:tab w:val="num" w:pos="283"/>
        </w:tabs>
        <w:ind w:left="283" w:hanging="283"/>
      </w:pPr>
      <w:rPr>
        <w:rFonts w:ascii="Symbol" w:hAnsi="Symbol" w:cs="StarSymbol"/>
        <w:sz w:val="18"/>
        <w:szCs w:val="18"/>
      </w:rPr>
    </w:lvl>
    <w:lvl w:ilvl="1" w:tplc="B770F5E4">
      <w:start w:val="1"/>
      <w:numFmt w:val="bullet"/>
      <w:lvlText w:val=""/>
      <w:lvlJc w:val="left"/>
      <w:pPr>
        <w:tabs>
          <w:tab w:val="num" w:pos="567"/>
        </w:tabs>
        <w:ind w:left="567" w:hanging="283"/>
      </w:pPr>
      <w:rPr>
        <w:rFonts w:ascii="Symbol" w:hAnsi="Symbol" w:cs="StarSymbol"/>
        <w:sz w:val="18"/>
        <w:szCs w:val="18"/>
      </w:rPr>
    </w:lvl>
    <w:lvl w:ilvl="2" w:tplc="E3F85400">
      <w:start w:val="1"/>
      <w:numFmt w:val="bullet"/>
      <w:lvlText w:val=""/>
      <w:lvlJc w:val="left"/>
      <w:pPr>
        <w:tabs>
          <w:tab w:val="num" w:pos="850"/>
        </w:tabs>
        <w:ind w:left="850" w:hanging="283"/>
      </w:pPr>
      <w:rPr>
        <w:rFonts w:ascii="Symbol" w:hAnsi="Symbol" w:cs="StarSymbol"/>
        <w:sz w:val="18"/>
        <w:szCs w:val="18"/>
      </w:rPr>
    </w:lvl>
    <w:lvl w:ilvl="3" w:tplc="0F860414">
      <w:start w:val="1"/>
      <w:numFmt w:val="bullet"/>
      <w:lvlText w:val=""/>
      <w:lvlJc w:val="left"/>
      <w:pPr>
        <w:tabs>
          <w:tab w:val="num" w:pos="1134"/>
        </w:tabs>
        <w:ind w:left="1134" w:hanging="283"/>
      </w:pPr>
      <w:rPr>
        <w:rFonts w:ascii="Symbol" w:hAnsi="Symbol" w:cs="StarSymbol"/>
        <w:sz w:val="18"/>
        <w:szCs w:val="18"/>
      </w:rPr>
    </w:lvl>
    <w:lvl w:ilvl="4" w:tplc="CF9E7FB6">
      <w:start w:val="1"/>
      <w:numFmt w:val="bullet"/>
      <w:lvlText w:val=""/>
      <w:lvlJc w:val="left"/>
      <w:pPr>
        <w:tabs>
          <w:tab w:val="num" w:pos="1417"/>
        </w:tabs>
        <w:ind w:left="1417" w:hanging="283"/>
      </w:pPr>
      <w:rPr>
        <w:rFonts w:ascii="Symbol" w:hAnsi="Symbol" w:cs="StarSymbol"/>
        <w:sz w:val="18"/>
        <w:szCs w:val="18"/>
      </w:rPr>
    </w:lvl>
    <w:lvl w:ilvl="5" w:tplc="EDB03BB2">
      <w:start w:val="1"/>
      <w:numFmt w:val="bullet"/>
      <w:lvlText w:val=""/>
      <w:lvlJc w:val="left"/>
      <w:pPr>
        <w:tabs>
          <w:tab w:val="num" w:pos="1701"/>
        </w:tabs>
        <w:ind w:left="1701" w:hanging="283"/>
      </w:pPr>
      <w:rPr>
        <w:rFonts w:ascii="Symbol" w:hAnsi="Symbol" w:cs="StarSymbol"/>
        <w:sz w:val="18"/>
        <w:szCs w:val="18"/>
      </w:rPr>
    </w:lvl>
    <w:lvl w:ilvl="6" w:tplc="AC085910">
      <w:start w:val="1"/>
      <w:numFmt w:val="bullet"/>
      <w:lvlText w:val=""/>
      <w:lvlJc w:val="left"/>
      <w:pPr>
        <w:tabs>
          <w:tab w:val="num" w:pos="1984"/>
        </w:tabs>
        <w:ind w:left="1984" w:hanging="283"/>
      </w:pPr>
      <w:rPr>
        <w:rFonts w:ascii="Symbol" w:hAnsi="Symbol" w:cs="StarSymbol"/>
        <w:sz w:val="18"/>
        <w:szCs w:val="18"/>
      </w:rPr>
    </w:lvl>
    <w:lvl w:ilvl="7" w:tplc="457889AE">
      <w:start w:val="1"/>
      <w:numFmt w:val="bullet"/>
      <w:lvlText w:val=""/>
      <w:lvlJc w:val="left"/>
      <w:pPr>
        <w:tabs>
          <w:tab w:val="num" w:pos="2268"/>
        </w:tabs>
        <w:ind w:left="2268" w:hanging="283"/>
      </w:pPr>
      <w:rPr>
        <w:rFonts w:ascii="Symbol" w:hAnsi="Symbol" w:cs="StarSymbol"/>
        <w:sz w:val="18"/>
        <w:szCs w:val="18"/>
      </w:rPr>
    </w:lvl>
    <w:lvl w:ilvl="8" w:tplc="39F0247E">
      <w:start w:val="1"/>
      <w:numFmt w:val="bullet"/>
      <w:lvlText w:val=""/>
      <w:lvlJc w:val="left"/>
      <w:pPr>
        <w:tabs>
          <w:tab w:val="num" w:pos="2551"/>
        </w:tabs>
        <w:ind w:left="2551" w:hanging="283"/>
      </w:pPr>
      <w:rPr>
        <w:rFonts w:ascii="Symbol" w:hAnsi="Symbol" w:cs="StarSymbol"/>
        <w:sz w:val="18"/>
        <w:szCs w:val="18"/>
      </w:rPr>
    </w:lvl>
  </w:abstractNum>
  <w:abstractNum w:abstractNumId="1" w15:restartNumberingAfterBreak="0">
    <w:nsid w:val="00000006"/>
    <w:multiLevelType w:val="hybridMultilevel"/>
    <w:tmpl w:val="519B500C"/>
    <w:lvl w:ilvl="0" w:tplc="FFFFFFFF">
      <w:start w:val="1"/>
      <w:numFmt w:val="bullet"/>
      <w:lvlText w:val="-"/>
      <w:lvlJc w:val="left"/>
    </w:lvl>
    <w:lvl w:ilvl="1" w:tplc="FFFFFFFF">
      <w:start w:val="3"/>
      <w:numFmt w:val="decimal"/>
      <w:lvlText w:val="2.1.%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07"/>
    <w:multiLevelType w:val="hybridMultilevel"/>
    <w:tmpl w:val="431BD7B6"/>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000000D"/>
    <w:multiLevelType w:val="hybridMultilevel"/>
    <w:tmpl w:val="628C895C"/>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15:restartNumberingAfterBreak="0">
    <w:nsid w:val="00000015"/>
    <w:multiLevelType w:val="hybridMultilevel"/>
    <w:tmpl w:val="79838CB2"/>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 w15:restartNumberingAfterBreak="0">
    <w:nsid w:val="00000016"/>
    <w:multiLevelType w:val="hybridMultilevel"/>
    <w:tmpl w:val="4353D0CC"/>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15:restartNumberingAfterBreak="0">
    <w:nsid w:val="00000017"/>
    <w:multiLevelType w:val="hybridMultilevel"/>
    <w:tmpl w:val="0B03E0C6"/>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7" w15:restartNumberingAfterBreak="0">
    <w:nsid w:val="00000019"/>
    <w:multiLevelType w:val="hybridMultilevel"/>
    <w:tmpl w:val="54E49EB4"/>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8" w15:restartNumberingAfterBreak="0">
    <w:nsid w:val="0000001A"/>
    <w:multiLevelType w:val="hybridMultilevel"/>
    <w:tmpl w:val="71F32454"/>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9" w15:restartNumberingAfterBreak="0">
    <w:nsid w:val="001D0F42"/>
    <w:multiLevelType w:val="hybridMultilevel"/>
    <w:tmpl w:val="2EA014FC"/>
    <w:lvl w:ilvl="0" w:tplc="FFFFFFFF">
      <w:start w:val="1"/>
      <w:numFmt w:val="bullet"/>
      <w:lvlText w:val="-"/>
      <w:lvlJc w:val="left"/>
      <w:pPr>
        <w:ind w:left="1440" w:hanging="360"/>
      </w:p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0" w15:restartNumberingAfterBreak="0">
    <w:nsid w:val="089141B6"/>
    <w:multiLevelType w:val="hybridMultilevel"/>
    <w:tmpl w:val="2EC6E1E6"/>
    <w:lvl w:ilvl="0" w:tplc="FFFFFFFF">
      <w:start w:val="1"/>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22967A2"/>
    <w:multiLevelType w:val="hybridMultilevel"/>
    <w:tmpl w:val="21CC111A"/>
    <w:lvl w:ilvl="0" w:tplc="FFFFFFFF">
      <w:start w:val="1"/>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8EF4970"/>
    <w:multiLevelType w:val="hybridMultilevel"/>
    <w:tmpl w:val="340867D8"/>
    <w:lvl w:ilvl="0" w:tplc="FFFFFFFF">
      <w:start w:val="1"/>
      <w:numFmt w:val="bullet"/>
      <w:lvlText w:val="-"/>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1B227D0"/>
    <w:multiLevelType w:val="hybridMultilevel"/>
    <w:tmpl w:val="31285588"/>
    <w:lvl w:ilvl="0" w:tplc="FFFFFFFF">
      <w:start w:val="1"/>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3335DFC"/>
    <w:multiLevelType w:val="hybridMultilevel"/>
    <w:tmpl w:val="8ED06C18"/>
    <w:lvl w:ilvl="0" w:tplc="FFFFFFFF">
      <w:start w:val="1"/>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BBD08BD"/>
    <w:multiLevelType w:val="hybridMultilevel"/>
    <w:tmpl w:val="BE48529E"/>
    <w:lvl w:ilvl="0" w:tplc="FFFFFFFF">
      <w:start w:val="1"/>
      <w:numFmt w:val="bullet"/>
      <w:lvlText w:val="-"/>
      <w:lvlJc w:val="left"/>
      <w:pPr>
        <w:ind w:left="1440" w:hanging="360"/>
      </w:p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6" w15:restartNumberingAfterBreak="0">
    <w:nsid w:val="406232AB"/>
    <w:multiLevelType w:val="hybridMultilevel"/>
    <w:tmpl w:val="2B7C79FE"/>
    <w:lvl w:ilvl="0" w:tplc="FFFFFFFF">
      <w:start w:val="1"/>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4496AEC"/>
    <w:multiLevelType w:val="hybridMultilevel"/>
    <w:tmpl w:val="5C0241EA"/>
    <w:lvl w:ilvl="0" w:tplc="E5708750">
      <w:start w:val="2"/>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7B1B1926"/>
    <w:multiLevelType w:val="hybridMultilevel"/>
    <w:tmpl w:val="14FA40AE"/>
    <w:lvl w:ilvl="0" w:tplc="FFFFFFFF">
      <w:start w:val="1"/>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098212533">
    <w:abstractNumId w:val="17"/>
  </w:num>
  <w:num w:numId="2" w16cid:durableId="1044257355">
    <w:abstractNumId w:val="0"/>
  </w:num>
  <w:num w:numId="3" w16cid:durableId="2132437806">
    <w:abstractNumId w:val="1"/>
  </w:num>
  <w:num w:numId="4" w16cid:durableId="2000840685">
    <w:abstractNumId w:val="2"/>
  </w:num>
  <w:num w:numId="5" w16cid:durableId="891696862">
    <w:abstractNumId w:val="12"/>
  </w:num>
  <w:num w:numId="6" w16cid:durableId="605159463">
    <w:abstractNumId w:val="3"/>
  </w:num>
  <w:num w:numId="7" w16cid:durableId="2046248154">
    <w:abstractNumId w:val="4"/>
  </w:num>
  <w:num w:numId="8" w16cid:durableId="2128429214">
    <w:abstractNumId w:val="5"/>
  </w:num>
  <w:num w:numId="9" w16cid:durableId="1733432111">
    <w:abstractNumId w:val="6"/>
  </w:num>
  <w:num w:numId="10" w16cid:durableId="391471044">
    <w:abstractNumId w:val="8"/>
  </w:num>
  <w:num w:numId="11" w16cid:durableId="1492986572">
    <w:abstractNumId w:val="16"/>
  </w:num>
  <w:num w:numId="12" w16cid:durableId="2047244515">
    <w:abstractNumId w:val="18"/>
  </w:num>
  <w:num w:numId="13" w16cid:durableId="1757702247">
    <w:abstractNumId w:val="14"/>
  </w:num>
  <w:num w:numId="14" w16cid:durableId="954092578">
    <w:abstractNumId w:val="11"/>
  </w:num>
  <w:num w:numId="15" w16cid:durableId="542595770">
    <w:abstractNumId w:val="10"/>
  </w:num>
  <w:num w:numId="16" w16cid:durableId="1521549458">
    <w:abstractNumId w:val="13"/>
  </w:num>
  <w:num w:numId="17" w16cid:durableId="1126698861">
    <w:abstractNumId w:val="7"/>
  </w:num>
  <w:num w:numId="18" w16cid:durableId="500660457">
    <w:abstractNumId w:val="9"/>
  </w:num>
  <w:num w:numId="19" w16cid:durableId="191661998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7E85"/>
    <w:rsid w:val="00102E98"/>
    <w:rsid w:val="0011027B"/>
    <w:rsid w:val="001222F0"/>
    <w:rsid w:val="00174CD0"/>
    <w:rsid w:val="00175097"/>
    <w:rsid w:val="001C0B77"/>
    <w:rsid w:val="001D6DD5"/>
    <w:rsid w:val="0025685A"/>
    <w:rsid w:val="00352F89"/>
    <w:rsid w:val="003847E9"/>
    <w:rsid w:val="003A1016"/>
    <w:rsid w:val="003D4B8D"/>
    <w:rsid w:val="0046253C"/>
    <w:rsid w:val="0050693E"/>
    <w:rsid w:val="00590128"/>
    <w:rsid w:val="005E57FA"/>
    <w:rsid w:val="0062530F"/>
    <w:rsid w:val="006356A4"/>
    <w:rsid w:val="00752E82"/>
    <w:rsid w:val="007813C2"/>
    <w:rsid w:val="007A121B"/>
    <w:rsid w:val="008A313A"/>
    <w:rsid w:val="008E4CA2"/>
    <w:rsid w:val="00957AFC"/>
    <w:rsid w:val="00987E88"/>
    <w:rsid w:val="009C6FC6"/>
    <w:rsid w:val="009F1AB8"/>
    <w:rsid w:val="00A23E02"/>
    <w:rsid w:val="00A36409"/>
    <w:rsid w:val="00A669DF"/>
    <w:rsid w:val="00A801E4"/>
    <w:rsid w:val="00AD3674"/>
    <w:rsid w:val="00BC256E"/>
    <w:rsid w:val="00C4315A"/>
    <w:rsid w:val="00CB1594"/>
    <w:rsid w:val="00CC0615"/>
    <w:rsid w:val="00CF2FB0"/>
    <w:rsid w:val="00CF54C3"/>
    <w:rsid w:val="00D16DAE"/>
    <w:rsid w:val="00EB20ED"/>
    <w:rsid w:val="00EE0497"/>
    <w:rsid w:val="00EF62A6"/>
    <w:rsid w:val="00F47923"/>
    <w:rsid w:val="00FD7E8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6597"/>
  <w15:chartTrackingRefBased/>
  <w15:docId w15:val="{27DCEAA4-F176-46A2-B819-914580B82F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D7E85"/>
    <w:pPr>
      <w:spacing w:after="0" w:line="240" w:lineRule="auto"/>
    </w:pPr>
    <w:rPr>
      <w:rFonts w:ascii="Arial" w:eastAsia="Times New Roman" w:hAnsi="Arial" w:cs="Times New Roman"/>
      <w:kern w:val="0"/>
      <w:sz w:val="24"/>
      <w:szCs w:val="24"/>
      <w:lang w:eastAsia="sl-SI"/>
    </w:rPr>
  </w:style>
  <w:style w:type="paragraph" w:styleId="Naslov1">
    <w:name w:val="heading 1"/>
    <w:basedOn w:val="Navaden"/>
    <w:next w:val="Navaden"/>
    <w:link w:val="Naslov1Znak"/>
    <w:uiPriority w:val="9"/>
    <w:qFormat/>
    <w:rsid w:val="00FD7E8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FD7E8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FD7E85"/>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FD7E85"/>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FD7E85"/>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FD7E85"/>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FD7E85"/>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FD7E85"/>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FD7E85"/>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FD7E85"/>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FD7E85"/>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FD7E85"/>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FD7E85"/>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FD7E85"/>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FD7E85"/>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FD7E85"/>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FD7E85"/>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FD7E85"/>
    <w:rPr>
      <w:rFonts w:eastAsiaTheme="majorEastAsia" w:cstheme="majorBidi"/>
      <w:color w:val="272727" w:themeColor="text1" w:themeTint="D8"/>
    </w:rPr>
  </w:style>
  <w:style w:type="paragraph" w:styleId="Naslov">
    <w:name w:val="Title"/>
    <w:basedOn w:val="Navaden"/>
    <w:next w:val="Navaden"/>
    <w:link w:val="NaslovZnak"/>
    <w:qFormat/>
    <w:rsid w:val="00FD7E85"/>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rsid w:val="00FD7E85"/>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FD7E85"/>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FD7E85"/>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FD7E85"/>
    <w:pPr>
      <w:spacing w:before="160"/>
      <w:jc w:val="center"/>
    </w:pPr>
    <w:rPr>
      <w:i/>
      <w:iCs/>
      <w:color w:val="404040" w:themeColor="text1" w:themeTint="BF"/>
    </w:rPr>
  </w:style>
  <w:style w:type="character" w:customStyle="1" w:styleId="CitatZnak">
    <w:name w:val="Citat Znak"/>
    <w:basedOn w:val="Privzetapisavaodstavka"/>
    <w:link w:val="Citat"/>
    <w:uiPriority w:val="29"/>
    <w:rsid w:val="00FD7E85"/>
    <w:rPr>
      <w:i/>
      <w:iCs/>
      <w:color w:val="404040" w:themeColor="text1" w:themeTint="BF"/>
    </w:rPr>
  </w:style>
  <w:style w:type="paragraph" w:styleId="Odstavekseznama">
    <w:name w:val="List Paragraph"/>
    <w:aliases w:val="Literatura - znanstveno"/>
    <w:basedOn w:val="Navaden"/>
    <w:link w:val="OdstavekseznamaZnak"/>
    <w:uiPriority w:val="34"/>
    <w:qFormat/>
    <w:rsid w:val="00FD7E85"/>
    <w:pPr>
      <w:ind w:left="720"/>
      <w:contextualSpacing/>
    </w:pPr>
  </w:style>
  <w:style w:type="character" w:styleId="Intenzivenpoudarek">
    <w:name w:val="Intense Emphasis"/>
    <w:basedOn w:val="Privzetapisavaodstavka"/>
    <w:uiPriority w:val="21"/>
    <w:qFormat/>
    <w:rsid w:val="00FD7E85"/>
    <w:rPr>
      <w:i/>
      <w:iCs/>
      <w:color w:val="0F4761" w:themeColor="accent1" w:themeShade="BF"/>
    </w:rPr>
  </w:style>
  <w:style w:type="paragraph" w:styleId="Intenzivencitat">
    <w:name w:val="Intense Quote"/>
    <w:basedOn w:val="Navaden"/>
    <w:next w:val="Navaden"/>
    <w:link w:val="IntenzivencitatZnak"/>
    <w:uiPriority w:val="30"/>
    <w:qFormat/>
    <w:rsid w:val="00FD7E8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FD7E85"/>
    <w:rPr>
      <w:i/>
      <w:iCs/>
      <w:color w:val="0F4761" w:themeColor="accent1" w:themeShade="BF"/>
    </w:rPr>
  </w:style>
  <w:style w:type="character" w:styleId="Intenzivensklic">
    <w:name w:val="Intense Reference"/>
    <w:basedOn w:val="Privzetapisavaodstavka"/>
    <w:uiPriority w:val="32"/>
    <w:qFormat/>
    <w:rsid w:val="00FD7E85"/>
    <w:rPr>
      <w:b/>
      <w:bCs/>
      <w:smallCaps/>
      <w:color w:val="0F4761" w:themeColor="accent1" w:themeShade="BF"/>
      <w:spacing w:val="5"/>
    </w:rPr>
  </w:style>
  <w:style w:type="paragraph" w:styleId="Noga">
    <w:name w:val="footer"/>
    <w:basedOn w:val="Navaden"/>
    <w:link w:val="NogaZnak"/>
    <w:rsid w:val="00FD7E85"/>
    <w:pPr>
      <w:tabs>
        <w:tab w:val="center" w:pos="4536"/>
        <w:tab w:val="right" w:pos="9072"/>
      </w:tabs>
    </w:pPr>
    <w:rPr>
      <w:lang w:val="x-none"/>
    </w:rPr>
  </w:style>
  <w:style w:type="character" w:customStyle="1" w:styleId="NogaZnak">
    <w:name w:val="Noga Znak"/>
    <w:basedOn w:val="Privzetapisavaodstavka"/>
    <w:link w:val="Noga"/>
    <w:rsid w:val="00FD7E85"/>
    <w:rPr>
      <w:rFonts w:ascii="Arial" w:eastAsia="Times New Roman" w:hAnsi="Arial" w:cs="Times New Roman"/>
      <w:kern w:val="0"/>
      <w:sz w:val="24"/>
      <w:szCs w:val="24"/>
      <w:lang w:val="x-none" w:eastAsia="sl-SI"/>
    </w:rPr>
  </w:style>
  <w:style w:type="character" w:styleId="Hiperpovezava">
    <w:name w:val="Hyperlink"/>
    <w:uiPriority w:val="99"/>
    <w:rsid w:val="00FD7E85"/>
    <w:rPr>
      <w:color w:val="0000FF"/>
      <w:u w:val="single"/>
    </w:rPr>
  </w:style>
  <w:style w:type="paragraph" w:customStyle="1" w:styleId="Default">
    <w:name w:val="Default"/>
    <w:rsid w:val="00FD7E85"/>
    <w:pPr>
      <w:autoSpaceDE w:val="0"/>
      <w:autoSpaceDN w:val="0"/>
      <w:adjustRightInd w:val="0"/>
      <w:spacing w:after="0" w:line="240" w:lineRule="auto"/>
    </w:pPr>
    <w:rPr>
      <w:rFonts w:ascii="Arial" w:eastAsia="Times New Roman" w:hAnsi="Arial" w:cs="Arial"/>
      <w:color w:val="000000"/>
      <w:kern w:val="0"/>
      <w:sz w:val="24"/>
      <w:szCs w:val="24"/>
      <w:lang w:eastAsia="sl-SI"/>
    </w:rPr>
  </w:style>
  <w:style w:type="paragraph" w:customStyle="1" w:styleId="Odstavekseznama1">
    <w:name w:val="Odstavek seznama1"/>
    <w:basedOn w:val="Navaden"/>
    <w:qFormat/>
    <w:rsid w:val="00FD7E85"/>
    <w:pPr>
      <w:ind w:left="720"/>
      <w:contextualSpacing/>
    </w:pPr>
    <w:rPr>
      <w:rFonts w:ascii="Times New Roman" w:hAnsi="Times New Roman"/>
    </w:rPr>
  </w:style>
  <w:style w:type="character" w:customStyle="1" w:styleId="OdstavekseznamaZnak">
    <w:name w:val="Odstavek seznama Znak"/>
    <w:aliases w:val="Literatura - znanstveno Znak"/>
    <w:basedOn w:val="Privzetapisavaodstavka"/>
    <w:link w:val="Odstavekseznama"/>
    <w:uiPriority w:val="34"/>
    <w:locked/>
    <w:rsid w:val="00FD7E85"/>
  </w:style>
  <w:style w:type="paragraph" w:styleId="Brezrazmikov">
    <w:name w:val="No Spacing"/>
    <w:link w:val="BrezrazmikovZnak"/>
    <w:uiPriority w:val="99"/>
    <w:qFormat/>
    <w:rsid w:val="00FD7E85"/>
    <w:pPr>
      <w:spacing w:after="0" w:line="240" w:lineRule="auto"/>
    </w:pPr>
    <w:rPr>
      <w:rFonts w:ascii="Calibri" w:eastAsia="Calibri" w:hAnsi="Calibri" w:cs="Times New Roman"/>
      <w:kern w:val="0"/>
    </w:rPr>
  </w:style>
  <w:style w:type="character" w:customStyle="1" w:styleId="BrezrazmikovZnak">
    <w:name w:val="Brez razmikov Znak"/>
    <w:basedOn w:val="Privzetapisavaodstavka"/>
    <w:link w:val="Brezrazmikov"/>
    <w:uiPriority w:val="99"/>
    <w:rsid w:val="00FD7E85"/>
    <w:rPr>
      <w:rFonts w:ascii="Calibri" w:eastAsia="Calibri" w:hAnsi="Calibri" w:cs="Times New Roman"/>
      <w:kern w:val="0"/>
    </w:rPr>
  </w:style>
  <w:style w:type="paragraph" w:styleId="Glava">
    <w:name w:val="header"/>
    <w:basedOn w:val="Navaden"/>
    <w:link w:val="GlavaZnak"/>
    <w:uiPriority w:val="99"/>
    <w:unhideWhenUsed/>
    <w:rsid w:val="00F47923"/>
    <w:pPr>
      <w:tabs>
        <w:tab w:val="center" w:pos="4536"/>
        <w:tab w:val="right" w:pos="9072"/>
      </w:tabs>
    </w:pPr>
  </w:style>
  <w:style w:type="character" w:customStyle="1" w:styleId="GlavaZnak">
    <w:name w:val="Glava Znak"/>
    <w:basedOn w:val="Privzetapisavaodstavka"/>
    <w:link w:val="Glava"/>
    <w:uiPriority w:val="99"/>
    <w:rsid w:val="00F47923"/>
    <w:rPr>
      <w:rFonts w:ascii="Arial" w:eastAsia="Times New Roman" w:hAnsi="Arial" w:cs="Times New Roman"/>
      <w:kern w:val="0"/>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giz-dee.si/Portals/0/Tipizacija/GIZ-TS-11-Prevzem-in-polaganje-kablov-1-do-35-kV.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9</Pages>
  <Words>3701</Words>
  <Characters>21098</Characters>
  <Application>Microsoft Office Word</Application>
  <DocSecurity>4</DocSecurity>
  <Lines>175</Lines>
  <Paragraphs>49</Paragraphs>
  <ScaleCrop>false</ScaleCrop>
  <Company/>
  <LinksUpToDate>false</LinksUpToDate>
  <CharactersWithSpaces>24750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Samo Štojs</dc:creator>
  <cp:keywords/>
  <dc:description/>
  <cp:lastModifiedBy>Staša Kostič</cp:lastModifiedBy>
  <cp:revision>2</cp:revision>
  <dcterms:created xsi:type="dcterms:W3CDTF">2024-12-05T07:05:00Z</dcterms:created>
  <dcterms:modified xsi:type="dcterms:W3CDTF">2024-12-05T07:05:00Z</dcterms:modified>
</cp:coreProperties>
</file>